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53" w:rsidRPr="00C21945" w:rsidRDefault="00C21945" w:rsidP="00C21945">
      <w:pPr>
        <w:widowControl/>
        <w:shd w:val="clear" w:color="auto" w:fill="FFFFFF"/>
        <w:spacing w:line="400" w:lineRule="exact"/>
        <w:rPr>
          <w:rFonts w:ascii="黑体" w:eastAsia="黑体" w:hAnsi="黑体" w:cs="楷体"/>
          <w:kern w:val="0"/>
          <w:sz w:val="32"/>
          <w:szCs w:val="32"/>
        </w:rPr>
      </w:pPr>
      <w:r w:rsidRPr="00C21945">
        <w:rPr>
          <w:rFonts w:ascii="黑体" w:eastAsia="黑体" w:hAnsi="黑体" w:cs="楷体" w:hint="eastAsia"/>
          <w:kern w:val="0"/>
          <w:sz w:val="32"/>
          <w:szCs w:val="32"/>
        </w:rPr>
        <w:t>附件1</w:t>
      </w:r>
    </w:p>
    <w:p w:rsidR="001466DC" w:rsidRPr="009E1BF5" w:rsidRDefault="001466DC" w:rsidP="00636DC0">
      <w:pPr>
        <w:jc w:val="center"/>
        <w:rPr>
          <w:rFonts w:ascii="文星简小标宋" w:eastAsia="文星简小标宋" w:hAnsi="文星简小标宋"/>
          <w:color w:val="000000" w:themeColor="text1"/>
          <w:spacing w:val="-10"/>
          <w:sz w:val="44"/>
          <w:szCs w:val="44"/>
        </w:rPr>
      </w:pPr>
      <w:r w:rsidRPr="009E1BF5">
        <w:rPr>
          <w:rFonts w:ascii="文星简小标宋" w:eastAsia="文星简小标宋" w:hAnsi="文星简小标宋" w:hint="eastAsia"/>
          <w:color w:val="000000" w:themeColor="text1"/>
          <w:spacing w:val="-10"/>
          <w:sz w:val="44"/>
          <w:szCs w:val="44"/>
        </w:rPr>
        <w:t>嘉兴市建设工程专业</w:t>
      </w:r>
      <w:r w:rsidRPr="009E1BF5">
        <w:rPr>
          <w:rFonts w:ascii="文星简小标宋" w:eastAsia="文星简小标宋" w:hAnsi="文星简小标宋"/>
          <w:color w:val="000000" w:themeColor="text1"/>
          <w:spacing w:val="-10"/>
          <w:sz w:val="44"/>
          <w:szCs w:val="44"/>
        </w:rPr>
        <w:t>工程师</w:t>
      </w:r>
      <w:r w:rsidRPr="009E1BF5">
        <w:rPr>
          <w:rFonts w:ascii="文星简小标宋" w:eastAsia="文星简小标宋" w:hAnsi="文星简小标宋" w:hint="eastAsia"/>
          <w:color w:val="000000" w:themeColor="text1"/>
          <w:spacing w:val="-10"/>
          <w:sz w:val="44"/>
          <w:szCs w:val="44"/>
        </w:rPr>
        <w:t>职务任职</w:t>
      </w:r>
      <w:r w:rsidRPr="009E1BF5">
        <w:rPr>
          <w:rFonts w:ascii="文星简小标宋" w:eastAsia="文星简小标宋" w:hAnsi="文星简小标宋"/>
          <w:color w:val="000000" w:themeColor="text1"/>
          <w:spacing w:val="-10"/>
          <w:sz w:val="44"/>
          <w:szCs w:val="44"/>
        </w:rPr>
        <w:t>资格</w:t>
      </w:r>
      <w:r w:rsidRPr="009E1BF5">
        <w:rPr>
          <w:rFonts w:ascii="文星简小标宋" w:eastAsia="文星简小标宋" w:hAnsi="文星简小标宋" w:hint="eastAsia"/>
          <w:color w:val="000000" w:themeColor="text1"/>
          <w:spacing w:val="-10"/>
          <w:sz w:val="44"/>
          <w:szCs w:val="44"/>
        </w:rPr>
        <w:t>自评</w:t>
      </w:r>
      <w:r w:rsidRPr="009E1BF5">
        <w:rPr>
          <w:rFonts w:ascii="文星简小标宋" w:eastAsia="文星简小标宋" w:hAnsi="文星简小标宋"/>
          <w:color w:val="000000" w:themeColor="text1"/>
          <w:spacing w:val="-10"/>
          <w:sz w:val="44"/>
          <w:szCs w:val="44"/>
        </w:rPr>
        <w:t>表</w:t>
      </w:r>
    </w:p>
    <w:tbl>
      <w:tblPr>
        <w:tblStyle w:val="a9"/>
        <w:tblpPr w:leftFromText="180" w:rightFromText="180" w:vertAnchor="text" w:horzAnchor="margin" w:tblpXSpec="center" w:tblpY="98"/>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47"/>
        <w:gridCol w:w="360"/>
        <w:gridCol w:w="239"/>
        <w:gridCol w:w="74"/>
        <w:gridCol w:w="304"/>
        <w:gridCol w:w="164"/>
        <w:gridCol w:w="121"/>
        <w:gridCol w:w="142"/>
        <w:gridCol w:w="265"/>
        <w:gridCol w:w="145"/>
        <w:gridCol w:w="441"/>
        <w:gridCol w:w="281"/>
        <w:gridCol w:w="83"/>
        <w:gridCol w:w="106"/>
        <w:gridCol w:w="90"/>
        <w:gridCol w:w="290"/>
        <w:gridCol w:w="284"/>
        <w:gridCol w:w="195"/>
        <w:gridCol w:w="88"/>
        <w:gridCol w:w="284"/>
        <w:gridCol w:w="111"/>
        <w:gridCol w:w="203"/>
        <w:gridCol w:w="60"/>
        <w:gridCol w:w="78"/>
        <w:gridCol w:w="391"/>
        <w:gridCol w:w="149"/>
        <w:gridCol w:w="112"/>
        <w:gridCol w:w="48"/>
        <w:gridCol w:w="392"/>
        <w:gridCol w:w="260"/>
        <w:gridCol w:w="38"/>
        <w:gridCol w:w="123"/>
        <w:gridCol w:w="12"/>
        <w:gridCol w:w="260"/>
        <w:gridCol w:w="230"/>
        <w:gridCol w:w="23"/>
        <w:gridCol w:w="441"/>
        <w:gridCol w:w="172"/>
        <w:gridCol w:w="150"/>
        <w:gridCol w:w="117"/>
        <w:gridCol w:w="247"/>
        <w:gridCol w:w="106"/>
        <w:gridCol w:w="487"/>
        <w:gridCol w:w="216"/>
        <w:gridCol w:w="251"/>
        <w:gridCol w:w="709"/>
        <w:gridCol w:w="567"/>
      </w:tblGrid>
      <w:tr w:rsidR="001466DC" w:rsidRPr="001466DC" w:rsidTr="001466DC">
        <w:trPr>
          <w:trHeight w:val="340"/>
        </w:trPr>
        <w:tc>
          <w:tcPr>
            <w:tcW w:w="1220"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姓名</w:t>
            </w:r>
          </w:p>
        </w:tc>
        <w:tc>
          <w:tcPr>
            <w:tcW w:w="1863"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136"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单位</w:t>
            </w:r>
          </w:p>
        </w:tc>
        <w:tc>
          <w:tcPr>
            <w:tcW w:w="3215" w:type="dxa"/>
            <w:gridSpan w:val="1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495"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申报类别</w:t>
            </w:r>
          </w:p>
        </w:tc>
        <w:tc>
          <w:tcPr>
            <w:tcW w:w="1527"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1524"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正常申报 </w:t>
            </w:r>
            <w:r w:rsidRPr="001466DC">
              <w:rPr>
                <w:rFonts w:ascii="楷体" w:eastAsia="楷体" w:hAnsi="楷体" w:cs="楷体" w:hint="eastAsia"/>
                <w:color w:val="000000" w:themeColor="text1"/>
                <w:sz w:val="18"/>
                <w:szCs w:val="18"/>
              </w:rPr>
              <w:sym w:font="Webdings" w:char="F063"/>
            </w:r>
          </w:p>
        </w:tc>
        <w:tc>
          <w:tcPr>
            <w:tcW w:w="1559" w:type="dxa"/>
            <w:gridSpan w:val="7"/>
            <w:tcBorders>
              <w:right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兼（转）评 </w:t>
            </w:r>
            <w:r w:rsidRPr="001466DC">
              <w:rPr>
                <w:rFonts w:ascii="楷体" w:eastAsia="楷体" w:hAnsi="楷体" w:cs="楷体" w:hint="eastAsia"/>
                <w:color w:val="000000" w:themeColor="text1"/>
                <w:sz w:val="18"/>
                <w:szCs w:val="18"/>
              </w:rPr>
              <w:sym w:font="Webdings" w:char="F063"/>
            </w:r>
          </w:p>
        </w:tc>
        <w:tc>
          <w:tcPr>
            <w:tcW w:w="1136" w:type="dxa"/>
            <w:gridSpan w:val="7"/>
            <w:tcBorders>
              <w:left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其他 </w:t>
            </w:r>
            <w:r w:rsidRPr="001466DC">
              <w:rPr>
                <w:rFonts w:ascii="楷体" w:eastAsia="楷体" w:hAnsi="楷体" w:cs="楷体" w:hint="eastAsia"/>
                <w:color w:val="000000" w:themeColor="text1"/>
                <w:sz w:val="18"/>
                <w:szCs w:val="18"/>
              </w:rPr>
              <w:sym w:font="Webdings" w:char="F063"/>
            </w:r>
          </w:p>
        </w:tc>
        <w:tc>
          <w:tcPr>
            <w:tcW w:w="1276"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所学专业</w:t>
            </w:r>
          </w:p>
        </w:tc>
        <w:tc>
          <w:tcPr>
            <w:tcW w:w="1475" w:type="dxa"/>
            <w:gridSpan w:val="9"/>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743"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申报专业</w:t>
            </w:r>
          </w:p>
        </w:tc>
        <w:tc>
          <w:tcPr>
            <w:tcW w:w="1743"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907" w:type="dxa"/>
            <w:gridSpan w:val="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控制项</w:t>
            </w:r>
          </w:p>
        </w:tc>
        <w:tc>
          <w:tcPr>
            <w:tcW w:w="2365" w:type="dxa"/>
            <w:gridSpan w:val="1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思想道德</w:t>
            </w:r>
            <w:r w:rsidRPr="001466DC">
              <w:rPr>
                <w:rFonts w:ascii="楷体" w:eastAsia="楷体" w:hAnsi="楷体" w:cs="楷体" w:hint="eastAsia"/>
                <w:color w:val="000000" w:themeColor="text1"/>
                <w:sz w:val="18"/>
                <w:szCs w:val="18"/>
              </w:rPr>
              <w:sym w:font="Webdings" w:char="F063"/>
            </w:r>
          </w:p>
        </w:tc>
        <w:tc>
          <w:tcPr>
            <w:tcW w:w="2383" w:type="dxa"/>
            <w:gridSpan w:val="1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年度考核</w:t>
            </w:r>
            <w:r w:rsidRPr="001466DC">
              <w:rPr>
                <w:rFonts w:ascii="楷体" w:eastAsia="楷体" w:hAnsi="楷体" w:cs="楷体" w:hint="eastAsia"/>
                <w:color w:val="000000" w:themeColor="text1"/>
                <w:sz w:val="18"/>
                <w:szCs w:val="18"/>
              </w:rPr>
              <w:sym w:font="Webdings" w:char="F063"/>
            </w:r>
          </w:p>
        </w:tc>
        <w:tc>
          <w:tcPr>
            <w:tcW w:w="2571" w:type="dxa"/>
            <w:gridSpan w:val="1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继续教育</w:t>
            </w:r>
            <w:r w:rsidRPr="001466DC">
              <w:rPr>
                <w:rFonts w:ascii="楷体" w:eastAsia="楷体" w:hAnsi="楷体" w:cs="楷体" w:hint="eastAsia"/>
                <w:color w:val="000000" w:themeColor="text1"/>
                <w:sz w:val="18"/>
                <w:szCs w:val="18"/>
              </w:rPr>
              <w:sym w:font="Webdings" w:char="F063"/>
            </w:r>
          </w:p>
        </w:tc>
        <w:tc>
          <w:tcPr>
            <w:tcW w:w="2230"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专业理论</w:t>
            </w:r>
            <w:r w:rsidRPr="001466DC">
              <w:rPr>
                <w:rFonts w:ascii="楷体" w:eastAsia="楷体" w:hAnsi="楷体" w:cs="楷体" w:hint="eastAsia"/>
                <w:color w:val="000000" w:themeColor="text1"/>
                <w:sz w:val="18"/>
                <w:szCs w:val="18"/>
              </w:rPr>
              <w:sym w:font="Webdings" w:char="F063"/>
            </w:r>
          </w:p>
        </w:tc>
      </w:tr>
      <w:tr w:rsidR="001466DC" w:rsidRPr="001466DC" w:rsidTr="001466DC">
        <w:trPr>
          <w:trHeight w:val="340"/>
        </w:trPr>
        <w:tc>
          <w:tcPr>
            <w:tcW w:w="9180" w:type="dxa"/>
            <w:gridSpan w:val="4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评分项</w:t>
            </w:r>
          </w:p>
        </w:tc>
        <w:tc>
          <w:tcPr>
            <w:tcW w:w="709" w:type="dxa"/>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得分</w:t>
            </w:r>
          </w:p>
        </w:tc>
        <w:tc>
          <w:tcPr>
            <w:tcW w:w="567" w:type="dxa"/>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小计</w:t>
            </w:r>
          </w:p>
        </w:tc>
      </w:tr>
      <w:tr w:rsidR="001466DC" w:rsidRPr="001466DC" w:rsidTr="001466DC">
        <w:trPr>
          <w:trHeight w:val="340"/>
        </w:trPr>
        <w:tc>
          <w:tcPr>
            <w:tcW w:w="907"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学历</w:t>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学位</w:t>
            </w:r>
          </w:p>
        </w:tc>
        <w:tc>
          <w:tcPr>
            <w:tcW w:w="1895" w:type="dxa"/>
            <w:gridSpan w:val="9"/>
            <w:tcBorders>
              <w:bottom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本 科</w:t>
            </w:r>
          </w:p>
        </w:tc>
        <w:tc>
          <w:tcPr>
            <w:tcW w:w="1812" w:type="dxa"/>
            <w:gridSpan w:val="10"/>
            <w:tcBorders>
              <w:top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大  专</w:t>
            </w:r>
          </w:p>
        </w:tc>
        <w:tc>
          <w:tcPr>
            <w:tcW w:w="993" w:type="dxa"/>
            <w:gridSpan w:val="6"/>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经历与能力</w:t>
            </w:r>
          </w:p>
        </w:tc>
        <w:tc>
          <w:tcPr>
            <w:tcW w:w="1133"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4项以上</w:t>
            </w:r>
          </w:p>
        </w:tc>
        <w:tc>
          <w:tcPr>
            <w:tcW w:w="11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3项</w:t>
            </w:r>
          </w:p>
        </w:tc>
        <w:tc>
          <w:tcPr>
            <w:tcW w:w="1307"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2项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40</w:t>
            </w:r>
          </w:p>
        </w:tc>
      </w:tr>
      <w:tr w:rsidR="001466DC" w:rsidRPr="001466DC" w:rsidTr="001466DC">
        <w:trPr>
          <w:trHeight w:val="340"/>
        </w:trPr>
        <w:tc>
          <w:tcPr>
            <w:tcW w:w="907"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902" w:type="dxa"/>
            <w:gridSpan w:val="5"/>
            <w:tcBorders>
              <w:top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r w:rsidRPr="001466DC">
              <w:rPr>
                <w:rFonts w:ascii="楷体" w:eastAsia="楷体" w:hAnsi="楷体" w:cs="楷体" w:hint="eastAsia"/>
                <w:color w:val="000000" w:themeColor="text1"/>
                <w:sz w:val="18"/>
                <w:szCs w:val="18"/>
              </w:rPr>
              <w:sym w:font="Wingdings 2" w:char="F0A3"/>
            </w:r>
          </w:p>
        </w:tc>
        <w:tc>
          <w:tcPr>
            <w:tcW w:w="993" w:type="dxa"/>
            <w:gridSpan w:val="4"/>
            <w:tcBorders>
              <w:top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5</w:t>
            </w:r>
            <w:r w:rsidRPr="001466DC">
              <w:rPr>
                <w:rFonts w:ascii="楷体" w:eastAsia="楷体" w:hAnsi="楷体" w:cs="楷体" w:hint="eastAsia"/>
                <w:color w:val="000000" w:themeColor="text1"/>
                <w:sz w:val="18"/>
                <w:szCs w:val="18"/>
              </w:rPr>
              <w:sym w:font="Wingdings 2" w:char="F0A3"/>
            </w:r>
          </w:p>
        </w:tc>
        <w:tc>
          <w:tcPr>
            <w:tcW w:w="850" w:type="dxa"/>
            <w:gridSpan w:val="5"/>
            <w:tcBorders>
              <w:right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6</w:t>
            </w:r>
            <w:r w:rsidRPr="001466DC">
              <w:rPr>
                <w:rFonts w:ascii="楷体" w:eastAsia="楷体" w:hAnsi="楷体" w:cs="楷体" w:hint="eastAsia"/>
                <w:color w:val="000000" w:themeColor="text1"/>
                <w:sz w:val="18"/>
                <w:szCs w:val="18"/>
              </w:rPr>
              <w:sym w:font="Wingdings 2" w:char="F0A3"/>
            </w:r>
          </w:p>
        </w:tc>
        <w:tc>
          <w:tcPr>
            <w:tcW w:w="962" w:type="dxa"/>
            <w:gridSpan w:val="5"/>
            <w:tcBorders>
              <w:left w:val="single" w:sz="4" w:space="0" w:color="auto"/>
            </w:tcBorders>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3</w:t>
            </w:r>
            <w:r w:rsidRPr="001466DC">
              <w:rPr>
                <w:rFonts w:ascii="楷体" w:eastAsia="楷体" w:hAnsi="楷体" w:cs="楷体" w:hint="eastAsia"/>
                <w:color w:val="000000" w:themeColor="text1"/>
                <w:sz w:val="18"/>
                <w:szCs w:val="18"/>
              </w:rPr>
              <w:sym w:font="Wingdings 2" w:char="F0A3"/>
            </w:r>
          </w:p>
        </w:tc>
        <w:tc>
          <w:tcPr>
            <w:tcW w:w="993"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133"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10 </w:t>
            </w:r>
            <w:r w:rsidRPr="001466DC">
              <w:rPr>
                <w:rFonts w:ascii="楷体" w:eastAsia="楷体" w:hAnsi="楷体" w:cs="楷体" w:hint="eastAsia"/>
                <w:color w:val="000000" w:themeColor="text1"/>
                <w:sz w:val="18"/>
                <w:szCs w:val="18"/>
              </w:rPr>
              <w:sym w:font="Webdings" w:char="F063"/>
            </w:r>
          </w:p>
        </w:tc>
        <w:tc>
          <w:tcPr>
            <w:tcW w:w="11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8</w:t>
            </w:r>
            <w:r w:rsidRPr="001466DC">
              <w:rPr>
                <w:rFonts w:ascii="楷体" w:eastAsia="楷体" w:hAnsi="楷体" w:cs="楷体" w:hint="eastAsia"/>
                <w:color w:val="000000" w:themeColor="text1"/>
                <w:sz w:val="18"/>
                <w:szCs w:val="18"/>
              </w:rPr>
              <w:sym w:font="Webdings" w:char="F063"/>
            </w:r>
          </w:p>
        </w:tc>
        <w:tc>
          <w:tcPr>
            <w:tcW w:w="1307"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6</w:t>
            </w:r>
            <w:r w:rsidRPr="001466DC">
              <w:rPr>
                <w:rFonts w:ascii="楷体" w:eastAsia="楷体" w:hAnsi="楷体" w:cs="楷体" w:hint="eastAsia"/>
                <w:color w:val="000000" w:themeColor="text1"/>
                <w:sz w:val="18"/>
                <w:szCs w:val="18"/>
              </w:rPr>
              <w:sym w:font="Webdings" w:char="F063"/>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907" w:type="dxa"/>
            <w:gridSpan w:val="2"/>
            <w:vMerge w:val="restart"/>
            <w:vAlign w:val="center"/>
          </w:tcPr>
          <w:p w:rsidR="001466DC" w:rsidRPr="001466DC" w:rsidRDefault="001466DC" w:rsidP="0040364C">
            <w:pPr>
              <w:spacing w:after="40" w:line="220" w:lineRule="exact"/>
              <w:ind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论文</w:t>
            </w:r>
          </w:p>
          <w:p w:rsidR="001466DC" w:rsidRPr="001466DC" w:rsidRDefault="001466DC" w:rsidP="0040364C">
            <w:pPr>
              <w:spacing w:after="40" w:line="220" w:lineRule="exact"/>
              <w:ind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著作</w:t>
            </w:r>
          </w:p>
        </w:tc>
        <w:tc>
          <w:tcPr>
            <w:tcW w:w="1454"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数  量</w:t>
            </w:r>
          </w:p>
        </w:tc>
        <w:tc>
          <w:tcPr>
            <w:tcW w:w="2594" w:type="dxa"/>
            <w:gridSpan w:val="1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水  平</w:t>
            </w:r>
          </w:p>
        </w:tc>
        <w:tc>
          <w:tcPr>
            <w:tcW w:w="1352" w:type="dxa"/>
            <w:gridSpan w:val="6"/>
            <w:vMerge w:val="restart"/>
            <w:vAlign w:val="center"/>
          </w:tcPr>
          <w:p w:rsidR="001466DC" w:rsidRPr="001466DC" w:rsidRDefault="001466DC" w:rsidP="0040364C">
            <w:pPr>
              <w:spacing w:after="40" w:line="220" w:lineRule="exact"/>
              <w:ind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执业资格</w:t>
            </w:r>
          </w:p>
        </w:tc>
        <w:tc>
          <w:tcPr>
            <w:tcW w:w="2873" w:type="dxa"/>
            <w:gridSpan w:val="1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二级</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907" w:type="dxa"/>
            <w:gridSpan w:val="2"/>
            <w:vMerge/>
            <w:vAlign w:val="center"/>
          </w:tcPr>
          <w:p w:rsidR="001466DC" w:rsidRPr="001466DC" w:rsidRDefault="001466DC" w:rsidP="0040364C">
            <w:pPr>
              <w:spacing w:after="40" w:line="220" w:lineRule="exact"/>
              <w:ind w:right="-107"/>
              <w:jc w:val="center"/>
              <w:rPr>
                <w:rFonts w:ascii="楷体" w:eastAsia="楷体" w:hAnsi="楷体" w:cs="楷体"/>
                <w:color w:val="000000" w:themeColor="text1"/>
                <w:sz w:val="18"/>
                <w:szCs w:val="18"/>
              </w:rPr>
            </w:pPr>
          </w:p>
        </w:tc>
        <w:tc>
          <w:tcPr>
            <w:tcW w:w="781"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2 </w:t>
            </w:r>
            <w:r w:rsidRPr="001466DC">
              <w:rPr>
                <w:rFonts w:ascii="楷体" w:eastAsia="楷体" w:hAnsi="楷体" w:cs="楷体" w:hint="eastAsia"/>
                <w:color w:val="000000" w:themeColor="text1"/>
                <w:sz w:val="18"/>
                <w:szCs w:val="18"/>
              </w:rPr>
              <w:sym w:font="Webdings" w:char="F063"/>
            </w:r>
          </w:p>
        </w:tc>
        <w:tc>
          <w:tcPr>
            <w:tcW w:w="673"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 xml:space="preserve">1 </w:t>
            </w:r>
            <w:r w:rsidRPr="001466DC">
              <w:rPr>
                <w:rFonts w:ascii="楷体" w:eastAsia="楷体" w:hAnsi="楷体" w:cs="楷体" w:hint="eastAsia"/>
                <w:color w:val="000000" w:themeColor="text1"/>
                <w:sz w:val="18"/>
                <w:szCs w:val="18"/>
              </w:rPr>
              <w:sym w:font="Webdings" w:char="F063"/>
            </w:r>
          </w:p>
        </w:tc>
        <w:tc>
          <w:tcPr>
            <w:tcW w:w="1575"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0~8</w:t>
            </w:r>
          </w:p>
        </w:tc>
        <w:tc>
          <w:tcPr>
            <w:tcW w:w="1019"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352"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2873" w:type="dxa"/>
            <w:gridSpan w:val="1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r w:rsidRPr="001466DC">
              <w:rPr>
                <w:rFonts w:ascii="楷体" w:eastAsia="楷体" w:hAnsi="楷体" w:cs="楷体" w:hint="eastAsia"/>
                <w:color w:val="000000" w:themeColor="text1"/>
                <w:sz w:val="18"/>
                <w:szCs w:val="18"/>
              </w:rPr>
              <w:sym w:font="Webdings" w:char="F063"/>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hRule="exact" w:val="454"/>
        </w:trPr>
        <w:tc>
          <w:tcPr>
            <w:tcW w:w="547" w:type="dxa"/>
            <w:vMerge w:val="restart"/>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工</w:t>
            </w:r>
          </w:p>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作</w:t>
            </w:r>
          </w:p>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业</w:t>
            </w:r>
          </w:p>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绩</w:t>
            </w:r>
          </w:p>
        </w:tc>
        <w:tc>
          <w:tcPr>
            <w:tcW w:w="599"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工程</w:t>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60</w:t>
            </w:r>
          </w:p>
        </w:tc>
        <w:tc>
          <w:tcPr>
            <w:tcW w:w="1215" w:type="dxa"/>
            <w:gridSpan w:val="7"/>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规划与设计</w:t>
            </w:r>
          </w:p>
        </w:tc>
        <w:tc>
          <w:tcPr>
            <w:tcW w:w="1770"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中等复杂工程</w:t>
            </w:r>
          </w:p>
        </w:tc>
        <w:tc>
          <w:tcPr>
            <w:tcW w:w="2214"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技术骨干30/项</w:t>
            </w:r>
          </w:p>
        </w:tc>
        <w:tc>
          <w:tcPr>
            <w:tcW w:w="648"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参与25/项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110</w:t>
            </w:r>
          </w:p>
        </w:tc>
      </w:tr>
      <w:tr w:rsidR="001466DC" w:rsidRPr="001466DC" w:rsidTr="001466DC">
        <w:trPr>
          <w:trHeight w:hRule="exact" w:val="45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215" w:type="dxa"/>
            <w:gridSpan w:val="7"/>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770"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一般工程</w:t>
            </w:r>
          </w:p>
        </w:tc>
        <w:tc>
          <w:tcPr>
            <w:tcW w:w="2214"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技术骨干25/项</w:t>
            </w:r>
          </w:p>
        </w:tc>
        <w:tc>
          <w:tcPr>
            <w:tcW w:w="648"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参与20/项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hRule="exact" w:val="45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215" w:type="dxa"/>
            <w:gridSpan w:val="7"/>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施工与监理</w:t>
            </w:r>
          </w:p>
        </w:tc>
        <w:tc>
          <w:tcPr>
            <w:tcW w:w="1770"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中等复杂工程</w:t>
            </w:r>
          </w:p>
        </w:tc>
        <w:tc>
          <w:tcPr>
            <w:tcW w:w="2214"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技术骨干30/项</w:t>
            </w:r>
          </w:p>
        </w:tc>
        <w:tc>
          <w:tcPr>
            <w:tcW w:w="648"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参与25/项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hRule="exact" w:val="45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215" w:type="dxa"/>
            <w:gridSpan w:val="7"/>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770"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一般工程</w:t>
            </w:r>
          </w:p>
        </w:tc>
        <w:tc>
          <w:tcPr>
            <w:tcW w:w="2214"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技术骨干25/项</w:t>
            </w:r>
          </w:p>
        </w:tc>
        <w:tc>
          <w:tcPr>
            <w:tcW w:w="648"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参与20/项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hRule="exact" w:val="515"/>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215"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技术管理</w:t>
            </w:r>
          </w:p>
        </w:tc>
        <w:tc>
          <w:tcPr>
            <w:tcW w:w="1291"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首创30/项</w:t>
            </w:r>
          </w:p>
        </w:tc>
        <w:tc>
          <w:tcPr>
            <w:tcW w:w="851"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842" w:type="dxa"/>
            <w:gridSpan w:val="11"/>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技术领先25/项</w:t>
            </w:r>
          </w:p>
        </w:tc>
        <w:tc>
          <w:tcPr>
            <w:tcW w:w="648" w:type="dxa"/>
            <w:gridSpan w:val="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33"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技术一20/项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科研</w:t>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p>
        </w:tc>
        <w:tc>
          <w:tcPr>
            <w:tcW w:w="2216" w:type="dxa"/>
            <w:gridSpan w:val="1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设区市（厅）级</w:t>
            </w:r>
          </w:p>
        </w:tc>
        <w:tc>
          <w:tcPr>
            <w:tcW w:w="1984" w:type="dxa"/>
            <w:gridSpan w:val="10"/>
            <w:vAlign w:val="center"/>
          </w:tcPr>
          <w:p w:rsidR="001466DC" w:rsidRPr="001466DC" w:rsidRDefault="001466DC" w:rsidP="0040364C">
            <w:pPr>
              <w:spacing w:line="220" w:lineRule="exact"/>
              <w:ind w:firstLineChars="100" w:firstLine="180"/>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技术骨干10/项</w:t>
            </w:r>
          </w:p>
        </w:tc>
        <w:tc>
          <w:tcPr>
            <w:tcW w:w="1134"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76"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参与5/项</w:t>
            </w:r>
          </w:p>
        </w:tc>
        <w:tc>
          <w:tcPr>
            <w:tcW w:w="1424"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2216" w:type="dxa"/>
            <w:gridSpan w:val="1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县（市、区）级</w:t>
            </w:r>
          </w:p>
        </w:tc>
        <w:tc>
          <w:tcPr>
            <w:tcW w:w="1984" w:type="dxa"/>
            <w:gridSpan w:val="10"/>
            <w:vAlign w:val="center"/>
          </w:tcPr>
          <w:p w:rsidR="001466DC" w:rsidRPr="001466DC" w:rsidRDefault="001466DC" w:rsidP="0040364C">
            <w:pPr>
              <w:spacing w:line="220" w:lineRule="exact"/>
              <w:ind w:firstLineChars="100" w:firstLine="180"/>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 8/项</w:t>
            </w:r>
          </w:p>
        </w:tc>
        <w:tc>
          <w:tcPr>
            <w:tcW w:w="1134" w:type="dxa"/>
            <w:gridSpan w:val="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276"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参与4/项</w:t>
            </w:r>
          </w:p>
        </w:tc>
        <w:tc>
          <w:tcPr>
            <w:tcW w:w="1424" w:type="dxa"/>
            <w:gridSpan w:val="6"/>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45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w:t>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p>
        </w:tc>
        <w:tc>
          <w:tcPr>
            <w:tcW w:w="1070" w:type="dxa"/>
            <w:gridSpan w:val="6"/>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科学技术奖</w:t>
            </w:r>
          </w:p>
        </w:tc>
        <w:tc>
          <w:tcPr>
            <w:tcW w:w="3831" w:type="dxa"/>
            <w:gridSpan w:val="2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县（市、区）级二等奖以上</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获奖者10/项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45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831" w:type="dxa"/>
            <w:gridSpan w:val="2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县（市、区）级三等奖</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获奖者6/项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工程奖</w:t>
            </w:r>
          </w:p>
        </w:tc>
        <w:tc>
          <w:tcPr>
            <w:tcW w:w="3831" w:type="dxa"/>
            <w:gridSpan w:val="20"/>
            <w:vAlign w:val="center"/>
          </w:tcPr>
          <w:p w:rsidR="001466DC" w:rsidRPr="001466DC" w:rsidRDefault="001466DC" w:rsidP="0040364C">
            <w:pPr>
              <w:spacing w:line="220" w:lineRule="exact"/>
              <w:ind w:right="440"/>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设区市工程综合奖</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获奖者10/项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269"/>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831" w:type="dxa"/>
            <w:gridSpan w:val="20"/>
            <w:vAlign w:val="center"/>
          </w:tcPr>
          <w:p w:rsidR="001466DC" w:rsidRPr="001466DC" w:rsidRDefault="001466DC" w:rsidP="0040364C">
            <w:pPr>
              <w:spacing w:line="220" w:lineRule="exact"/>
              <w:ind w:right="440"/>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设区市优质结构工程奖</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获奖者8/项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u w:val="single"/>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299"/>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831" w:type="dxa"/>
            <w:gridSpan w:val="20"/>
            <w:vAlign w:val="center"/>
          </w:tcPr>
          <w:p w:rsidR="001466DC" w:rsidRPr="001466DC" w:rsidRDefault="001466DC" w:rsidP="0040364C">
            <w:pPr>
              <w:spacing w:line="220" w:lineRule="exact"/>
              <w:ind w:right="440"/>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设区市标化工地</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获奖者5/项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u w:val="single"/>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284"/>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831" w:type="dxa"/>
            <w:gridSpan w:val="2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县（市、区）级工程综合奖</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获奖者5/项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299"/>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70" w:type="dxa"/>
            <w:gridSpan w:val="6"/>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831" w:type="dxa"/>
            <w:gridSpan w:val="2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其他类（最高5分）</w:t>
            </w:r>
          </w:p>
        </w:tc>
        <w:tc>
          <w:tcPr>
            <w:tcW w:w="2179" w:type="dxa"/>
            <w:gridSpan w:val="13"/>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获奖者1-5/项</w:t>
            </w:r>
          </w:p>
        </w:tc>
        <w:tc>
          <w:tcPr>
            <w:tcW w:w="954" w:type="dxa"/>
            <w:gridSpan w:val="3"/>
            <w:vAlign w:val="center"/>
          </w:tcPr>
          <w:p w:rsidR="001466DC" w:rsidRPr="001466DC" w:rsidRDefault="001466DC" w:rsidP="0040364C">
            <w:pPr>
              <w:spacing w:line="220" w:lineRule="exact"/>
              <w:jc w:val="center"/>
              <w:rPr>
                <w:rFonts w:ascii="楷体" w:eastAsia="楷体" w:hAnsi="楷体" w:cs="楷体"/>
                <w:color w:val="000000" w:themeColor="text1"/>
                <w:sz w:val="18"/>
                <w:szCs w:val="18"/>
                <w:u w:val="single"/>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专利</w:t>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p>
        </w:tc>
        <w:tc>
          <w:tcPr>
            <w:tcW w:w="2985" w:type="dxa"/>
            <w:gridSpan w:val="15"/>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发明专利</w:t>
            </w:r>
          </w:p>
        </w:tc>
        <w:tc>
          <w:tcPr>
            <w:tcW w:w="1916" w:type="dxa"/>
            <w:gridSpan w:val="11"/>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发明人</w:t>
            </w:r>
          </w:p>
        </w:tc>
        <w:tc>
          <w:tcPr>
            <w:tcW w:w="1559" w:type="dxa"/>
            <w:gridSpan w:val="9"/>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10</w:t>
            </w:r>
            <w:r w:rsidRPr="001466DC">
              <w:rPr>
                <w:rFonts w:ascii="楷体" w:eastAsia="楷体" w:hAnsi="楷体" w:cs="楷体" w:hint="eastAsia"/>
                <w:color w:val="000000" w:themeColor="text1"/>
                <w:sz w:val="18"/>
                <w:szCs w:val="18"/>
              </w:rPr>
              <w:sym w:font="Webdings" w:char="F063"/>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5</w:t>
            </w:r>
            <w:r w:rsidRPr="001466DC">
              <w:rPr>
                <w:rFonts w:ascii="楷体" w:eastAsia="楷体" w:hAnsi="楷体" w:cs="楷体" w:hint="eastAsia"/>
                <w:color w:val="000000" w:themeColor="text1"/>
                <w:sz w:val="18"/>
                <w:szCs w:val="18"/>
              </w:rPr>
              <w:sym w:font="Webdings" w:char="F063"/>
            </w:r>
          </w:p>
        </w:tc>
        <w:tc>
          <w:tcPr>
            <w:tcW w:w="1574"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9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2985" w:type="dxa"/>
            <w:gridSpan w:val="15"/>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916" w:type="dxa"/>
            <w:gridSpan w:val="11"/>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559" w:type="dxa"/>
            <w:gridSpan w:val="9"/>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574"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2985" w:type="dxa"/>
            <w:gridSpan w:val="15"/>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实用新型专利</w:t>
            </w:r>
          </w:p>
        </w:tc>
        <w:tc>
          <w:tcPr>
            <w:tcW w:w="1916" w:type="dxa"/>
            <w:gridSpan w:val="11"/>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发明人</w:t>
            </w:r>
          </w:p>
        </w:tc>
        <w:tc>
          <w:tcPr>
            <w:tcW w:w="1559" w:type="dxa"/>
            <w:gridSpan w:val="9"/>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4</w:t>
            </w:r>
            <w:r w:rsidRPr="001466DC">
              <w:rPr>
                <w:rFonts w:ascii="楷体" w:eastAsia="楷体" w:hAnsi="楷体" w:cs="楷体" w:hint="eastAsia"/>
                <w:color w:val="000000" w:themeColor="text1"/>
                <w:sz w:val="18"/>
                <w:szCs w:val="18"/>
              </w:rPr>
              <w:sym w:font="Webdings" w:char="F063"/>
            </w:r>
          </w:p>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2</w:t>
            </w:r>
            <w:r w:rsidRPr="001466DC">
              <w:rPr>
                <w:rFonts w:ascii="楷体" w:eastAsia="楷体" w:hAnsi="楷体" w:cs="楷体" w:hint="eastAsia"/>
                <w:color w:val="000000" w:themeColor="text1"/>
                <w:sz w:val="18"/>
                <w:szCs w:val="18"/>
              </w:rPr>
              <w:sym w:font="Webdings" w:char="F063"/>
            </w:r>
          </w:p>
        </w:tc>
        <w:tc>
          <w:tcPr>
            <w:tcW w:w="1574"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125"/>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2985" w:type="dxa"/>
            <w:gridSpan w:val="15"/>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916" w:type="dxa"/>
            <w:gridSpan w:val="11"/>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559" w:type="dxa"/>
            <w:gridSpan w:val="9"/>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574"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标准10</w:t>
            </w:r>
          </w:p>
        </w:tc>
        <w:tc>
          <w:tcPr>
            <w:tcW w:w="3731" w:type="dxa"/>
            <w:gridSpan w:val="20"/>
            <w:vAlign w:val="center"/>
          </w:tcPr>
          <w:p w:rsidR="001466DC" w:rsidRPr="001466DC" w:rsidRDefault="001466DC" w:rsidP="008F593D">
            <w:pPr>
              <w:spacing w:line="220" w:lineRule="exact"/>
              <w:jc w:val="left"/>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国家、行业、地方标准、标准设计和国家级工法、QC小组</w:t>
            </w:r>
          </w:p>
        </w:tc>
        <w:tc>
          <w:tcPr>
            <w:tcW w:w="3243" w:type="dxa"/>
            <w:gridSpan w:val="1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参编  10/项</w:t>
            </w:r>
          </w:p>
        </w:tc>
        <w:tc>
          <w:tcPr>
            <w:tcW w:w="1060"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restart"/>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40"/>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3731" w:type="dxa"/>
            <w:gridSpan w:val="20"/>
            <w:vAlign w:val="center"/>
          </w:tcPr>
          <w:p w:rsidR="001466DC" w:rsidRPr="001466DC" w:rsidRDefault="001466DC" w:rsidP="008F593D">
            <w:pPr>
              <w:spacing w:line="220" w:lineRule="exact"/>
              <w:jc w:val="left"/>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团体标准、技术规定、导则、省级工法、QC小组和造价定额</w:t>
            </w:r>
          </w:p>
        </w:tc>
        <w:tc>
          <w:tcPr>
            <w:tcW w:w="3243" w:type="dxa"/>
            <w:gridSpan w:val="18"/>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参编  6/项</w:t>
            </w:r>
          </w:p>
        </w:tc>
        <w:tc>
          <w:tcPr>
            <w:tcW w:w="1060"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15"/>
        </w:trPr>
        <w:tc>
          <w:tcPr>
            <w:tcW w:w="547" w:type="dxa"/>
            <w:vMerge/>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p>
        </w:tc>
        <w:tc>
          <w:tcPr>
            <w:tcW w:w="599" w:type="dxa"/>
            <w:gridSpan w:val="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示范5</w:t>
            </w:r>
          </w:p>
        </w:tc>
        <w:tc>
          <w:tcPr>
            <w:tcW w:w="2020" w:type="dxa"/>
            <w:gridSpan w:val="1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技术骨干5/项</w:t>
            </w:r>
          </w:p>
        </w:tc>
        <w:tc>
          <w:tcPr>
            <w:tcW w:w="1651" w:type="dxa"/>
            <w:gridSpan w:val="9"/>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1651" w:type="dxa"/>
            <w:gridSpan w:val="10"/>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参编 3/项</w:t>
            </w:r>
          </w:p>
        </w:tc>
        <w:tc>
          <w:tcPr>
            <w:tcW w:w="1652" w:type="dxa"/>
            <w:gridSpan w:val="9"/>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1060" w:type="dxa"/>
            <w:gridSpan w:val="4"/>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项</w:t>
            </w:r>
          </w:p>
        </w:tc>
        <w:tc>
          <w:tcPr>
            <w:tcW w:w="709" w:type="dxa"/>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330"/>
        </w:trPr>
        <w:tc>
          <w:tcPr>
            <w:tcW w:w="547" w:type="dxa"/>
            <w:vAlign w:val="center"/>
          </w:tcPr>
          <w:p w:rsidR="001466DC" w:rsidRPr="001466DC" w:rsidRDefault="001466DC" w:rsidP="0040364C">
            <w:pPr>
              <w:spacing w:after="40" w:line="220" w:lineRule="exact"/>
              <w:ind w:left="-178" w:right="-107"/>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其他</w:t>
            </w:r>
          </w:p>
        </w:tc>
        <w:tc>
          <w:tcPr>
            <w:tcW w:w="1404" w:type="dxa"/>
            <w:gridSpan w:val="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个人荣誉5</w:t>
            </w:r>
          </w:p>
        </w:tc>
        <w:tc>
          <w:tcPr>
            <w:tcW w:w="7229" w:type="dxa"/>
            <w:gridSpan w:val="37"/>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0~5</w:t>
            </w:r>
          </w:p>
        </w:tc>
        <w:tc>
          <w:tcPr>
            <w:tcW w:w="709" w:type="dxa"/>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c>
          <w:tcPr>
            <w:tcW w:w="567" w:type="dxa"/>
            <w:vMerge/>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p>
        </w:tc>
      </w:tr>
      <w:tr w:rsidR="001466DC" w:rsidRPr="001466DC" w:rsidTr="001466DC">
        <w:trPr>
          <w:trHeight w:val="445"/>
        </w:trPr>
        <w:tc>
          <w:tcPr>
            <w:tcW w:w="9180" w:type="dxa"/>
            <w:gridSpan w:val="45"/>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最终得分</w:t>
            </w:r>
          </w:p>
        </w:tc>
        <w:tc>
          <w:tcPr>
            <w:tcW w:w="1276" w:type="dxa"/>
            <w:gridSpan w:val="2"/>
            <w:vAlign w:val="center"/>
          </w:tcPr>
          <w:p w:rsidR="001466DC" w:rsidRPr="001466DC" w:rsidRDefault="001466DC" w:rsidP="0040364C">
            <w:pPr>
              <w:spacing w:line="220" w:lineRule="exact"/>
              <w:jc w:val="center"/>
              <w:rPr>
                <w:rFonts w:ascii="楷体" w:eastAsia="楷体" w:hAnsi="楷体" w:cs="楷体"/>
                <w:color w:val="000000" w:themeColor="text1"/>
                <w:sz w:val="18"/>
                <w:szCs w:val="18"/>
              </w:rPr>
            </w:pPr>
            <w:r w:rsidRPr="001466DC">
              <w:rPr>
                <w:rFonts w:ascii="楷体" w:eastAsia="楷体" w:hAnsi="楷体" w:cs="楷体" w:hint="eastAsia"/>
                <w:color w:val="000000" w:themeColor="text1"/>
                <w:sz w:val="18"/>
                <w:szCs w:val="18"/>
              </w:rPr>
              <w:t>150</w:t>
            </w:r>
          </w:p>
        </w:tc>
      </w:tr>
    </w:tbl>
    <w:p w:rsidR="001466DC" w:rsidRPr="001466DC" w:rsidRDefault="001466DC" w:rsidP="0040364C">
      <w:pPr>
        <w:spacing w:line="240" w:lineRule="exact"/>
        <w:jc w:val="center"/>
        <w:rPr>
          <w:rFonts w:ascii="楷体" w:eastAsia="楷体" w:hAnsi="楷体" w:cs="楷体"/>
          <w:b/>
          <w:color w:val="000000" w:themeColor="text1"/>
          <w:sz w:val="18"/>
          <w:szCs w:val="18"/>
        </w:rPr>
      </w:pPr>
    </w:p>
    <w:p w:rsidR="001466DC" w:rsidRPr="001466DC" w:rsidRDefault="001466DC" w:rsidP="0040364C">
      <w:pPr>
        <w:widowControl/>
        <w:ind w:right="560"/>
        <w:jc w:val="center"/>
        <w:rPr>
          <w:rFonts w:ascii="Times New Roman" w:hAnsi="Times New Roman"/>
          <w:b/>
          <w:color w:val="000000" w:themeColor="text1"/>
          <w:sz w:val="24"/>
          <w:szCs w:val="24"/>
        </w:rPr>
      </w:pPr>
      <w:r w:rsidRPr="001466DC">
        <w:rPr>
          <w:rFonts w:ascii="Times New Roman" w:hAnsi="Times New Roman" w:cs="Times New Roman" w:hint="eastAsia"/>
          <w:color w:val="000000" w:themeColor="text1"/>
          <w:sz w:val="24"/>
          <w:szCs w:val="24"/>
        </w:rPr>
        <w:t>专家签名：</w:t>
      </w:r>
      <w:r w:rsidRPr="001466DC">
        <w:rPr>
          <w:rFonts w:ascii="Times New Roman" w:hAnsi="Times New Roman" w:cs="Times New Roman" w:hint="eastAsia"/>
          <w:color w:val="000000" w:themeColor="text1"/>
          <w:sz w:val="24"/>
          <w:szCs w:val="24"/>
        </w:rPr>
        <w:t xml:space="preserve">                                         </w:t>
      </w:r>
      <w:r w:rsidRPr="001466DC">
        <w:rPr>
          <w:rFonts w:ascii="Times New Roman" w:hAnsi="Times New Roman" w:cs="Times New Roman" w:hint="eastAsia"/>
          <w:color w:val="000000" w:themeColor="text1"/>
          <w:sz w:val="24"/>
          <w:szCs w:val="24"/>
        </w:rPr>
        <w:t>年</w:t>
      </w:r>
      <w:r w:rsidRPr="001466DC">
        <w:rPr>
          <w:rFonts w:ascii="Times New Roman" w:hAnsi="Times New Roman" w:cs="Times New Roman" w:hint="eastAsia"/>
          <w:color w:val="000000" w:themeColor="text1"/>
          <w:sz w:val="24"/>
          <w:szCs w:val="24"/>
        </w:rPr>
        <w:t xml:space="preserve">    </w:t>
      </w:r>
      <w:r w:rsidRPr="001466DC">
        <w:rPr>
          <w:rFonts w:ascii="Times New Roman" w:hAnsi="Times New Roman" w:cs="Times New Roman" w:hint="eastAsia"/>
          <w:color w:val="000000" w:themeColor="text1"/>
          <w:sz w:val="24"/>
          <w:szCs w:val="24"/>
        </w:rPr>
        <w:t>月</w:t>
      </w:r>
      <w:r w:rsidRPr="001466DC">
        <w:rPr>
          <w:rFonts w:ascii="Times New Roman" w:hAnsi="Times New Roman" w:cs="Times New Roman" w:hint="eastAsia"/>
          <w:color w:val="000000" w:themeColor="text1"/>
          <w:sz w:val="24"/>
          <w:szCs w:val="24"/>
        </w:rPr>
        <w:t xml:space="preserve">    </w:t>
      </w:r>
      <w:r w:rsidRPr="001466DC">
        <w:rPr>
          <w:rFonts w:ascii="Times New Roman" w:hAnsi="Times New Roman" w:cs="Times New Roman" w:hint="eastAsia"/>
          <w:color w:val="000000" w:themeColor="text1"/>
          <w:sz w:val="24"/>
          <w:szCs w:val="24"/>
        </w:rPr>
        <w:t>日</w:t>
      </w:r>
    </w:p>
    <w:p w:rsidR="00E72497" w:rsidRDefault="00E72497" w:rsidP="0040364C">
      <w:pPr>
        <w:widowControl/>
        <w:shd w:val="clear" w:color="auto" w:fill="FFFFFF"/>
        <w:spacing w:line="400" w:lineRule="exact"/>
        <w:ind w:firstLine="643"/>
        <w:jc w:val="center"/>
      </w:pPr>
    </w:p>
    <w:p w:rsidR="00E72497" w:rsidRDefault="00E72497" w:rsidP="0040364C">
      <w:pPr>
        <w:widowControl/>
        <w:shd w:val="clear" w:color="auto" w:fill="FFFFFF"/>
        <w:spacing w:line="400" w:lineRule="exact"/>
        <w:ind w:firstLine="643"/>
        <w:jc w:val="center"/>
      </w:pPr>
    </w:p>
    <w:p w:rsidR="00E72497" w:rsidRPr="00E72497" w:rsidRDefault="00E72497" w:rsidP="00E72497">
      <w:pPr>
        <w:widowControl/>
        <w:shd w:val="clear" w:color="auto" w:fill="FFFFFF"/>
        <w:spacing w:line="400" w:lineRule="exact"/>
        <w:rPr>
          <w:rFonts w:ascii="黑体" w:eastAsia="黑体" w:hAnsi="黑体"/>
          <w:sz w:val="32"/>
          <w:szCs w:val="32"/>
        </w:rPr>
      </w:pPr>
      <w:r w:rsidRPr="00E72497">
        <w:rPr>
          <w:rFonts w:ascii="黑体" w:eastAsia="黑体" w:hAnsi="黑体" w:hint="eastAsia"/>
          <w:sz w:val="32"/>
          <w:szCs w:val="32"/>
        </w:rPr>
        <w:t>附件2</w:t>
      </w:r>
    </w:p>
    <w:p w:rsidR="006E7E53" w:rsidRPr="002F6BE3" w:rsidRDefault="002F6BE3" w:rsidP="0040364C">
      <w:pPr>
        <w:widowControl/>
        <w:shd w:val="clear" w:color="auto" w:fill="FFFFFF"/>
        <w:spacing w:line="400" w:lineRule="exact"/>
        <w:ind w:firstLine="643"/>
        <w:jc w:val="center"/>
        <w:rPr>
          <w:rFonts w:ascii="文星简小标宋" w:eastAsia="文星简小标宋" w:hAnsi="文星简小标宋"/>
          <w:sz w:val="44"/>
          <w:szCs w:val="44"/>
        </w:rPr>
      </w:pPr>
      <w:r w:rsidRPr="002F6BE3">
        <w:rPr>
          <w:rFonts w:ascii="文星简小标宋" w:eastAsia="文星简小标宋" w:hAnsi="文星简小标宋" w:hint="eastAsia"/>
          <w:color w:val="000000"/>
          <w:kern w:val="0"/>
          <w:sz w:val="44"/>
          <w:szCs w:val="44"/>
        </w:rPr>
        <w:t>专家推荐意见</w:t>
      </w:r>
    </w:p>
    <w:tbl>
      <w:tblPr>
        <w:tblpPr w:leftFromText="180" w:rightFromText="180" w:vertAnchor="text" w:horzAnchor="margin" w:tblpXSpec="center" w:tblpY="98"/>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
        <w:gridCol w:w="1134"/>
        <w:gridCol w:w="1134"/>
        <w:gridCol w:w="2001"/>
        <w:gridCol w:w="976"/>
        <w:gridCol w:w="992"/>
        <w:gridCol w:w="1134"/>
        <w:gridCol w:w="2126"/>
      </w:tblGrid>
      <w:tr w:rsidR="006E7E53" w:rsidTr="0074608C">
        <w:trPr>
          <w:trHeight w:val="815"/>
        </w:trPr>
        <w:tc>
          <w:tcPr>
            <w:tcW w:w="10456" w:type="dxa"/>
            <w:gridSpan w:val="8"/>
            <w:tcBorders>
              <w:top w:val="nil"/>
              <w:left w:val="nil"/>
              <w:bottom w:val="single" w:sz="8" w:space="0" w:color="auto"/>
              <w:right w:val="nil"/>
            </w:tcBorders>
            <w:shd w:val="clear" w:color="auto" w:fill="auto"/>
            <w:vAlign w:val="center"/>
          </w:tcPr>
          <w:p w:rsidR="006E7E53" w:rsidRDefault="006E7E53" w:rsidP="0040364C">
            <w:pPr>
              <w:jc w:val="center"/>
              <w:rPr>
                <w:rFonts w:ascii="Times New Roman" w:hAnsi="Times New Roman"/>
                <w:color w:val="000000"/>
                <w:sz w:val="22"/>
              </w:rPr>
            </w:pPr>
          </w:p>
        </w:tc>
      </w:tr>
      <w:tr w:rsidR="006E7E53" w:rsidTr="0074608C">
        <w:trPr>
          <w:trHeight w:val="838"/>
        </w:trPr>
        <w:tc>
          <w:tcPr>
            <w:tcW w:w="52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8"/>
              </w:rPr>
            </w:pPr>
            <w:r>
              <w:rPr>
                <w:rFonts w:ascii="Times New Roman" w:hAnsi="Times New Roman" w:hint="eastAsia"/>
                <w:color w:val="000000"/>
                <w:sz w:val="28"/>
              </w:rPr>
              <w:t>推荐专家</w:t>
            </w:r>
            <w:r>
              <w:rPr>
                <w:rFonts w:ascii="Times New Roman" w:hAnsi="Times New Roman" w:hint="eastAsia"/>
                <w:color w:val="000000"/>
                <w:sz w:val="28"/>
              </w:rPr>
              <w:t>1</w:t>
            </w:r>
          </w:p>
        </w:tc>
        <w:tc>
          <w:tcPr>
            <w:tcW w:w="52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8"/>
              </w:rPr>
            </w:pPr>
            <w:r>
              <w:rPr>
                <w:rFonts w:ascii="Times New Roman" w:hAnsi="Times New Roman" w:hint="eastAsia"/>
                <w:color w:val="000000"/>
                <w:sz w:val="28"/>
              </w:rPr>
              <w:t>推荐专家</w:t>
            </w:r>
            <w:r>
              <w:rPr>
                <w:rFonts w:ascii="Times New Roman" w:hAnsi="Times New Roman" w:hint="eastAsia"/>
                <w:color w:val="000000"/>
                <w:sz w:val="28"/>
              </w:rPr>
              <w:t>2</w:t>
            </w:r>
          </w:p>
        </w:tc>
      </w:tr>
      <w:tr w:rsidR="006E7E53" w:rsidTr="0074608C">
        <w:trPr>
          <w:trHeight w:val="977"/>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姓名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单</w:t>
            </w:r>
            <w:r>
              <w:rPr>
                <w:rFonts w:ascii="Times New Roman" w:hAnsi="Times New Roman" w:hint="eastAsia"/>
                <w:color w:val="000000"/>
                <w:sz w:val="22"/>
              </w:rPr>
              <w:t xml:space="preserve"> </w:t>
            </w:r>
            <w:r>
              <w:rPr>
                <w:rFonts w:ascii="Times New Roman" w:hAnsi="Times New Roman" w:hint="eastAsia"/>
                <w:color w:val="000000"/>
                <w:sz w:val="22"/>
              </w:rPr>
              <w:t>位</w:t>
            </w:r>
          </w:p>
        </w:tc>
        <w:tc>
          <w:tcPr>
            <w:tcW w:w="2001"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姓名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单</w:t>
            </w:r>
            <w:r>
              <w:rPr>
                <w:rFonts w:ascii="Times New Roman" w:hAnsi="Times New Roman" w:hint="eastAsia"/>
                <w:color w:val="000000"/>
                <w:sz w:val="22"/>
              </w:rPr>
              <w:t xml:space="preserve"> </w:t>
            </w:r>
            <w:r>
              <w:rPr>
                <w:rFonts w:ascii="Times New Roman" w:hAnsi="Times New Roman" w:hint="eastAsia"/>
                <w:color w:val="000000"/>
                <w:sz w:val="22"/>
              </w:rPr>
              <w:t>位</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8"/>
              </w:rPr>
            </w:pPr>
          </w:p>
        </w:tc>
      </w:tr>
      <w:tr w:rsidR="006E7E53" w:rsidTr="0074608C">
        <w:trPr>
          <w:trHeight w:val="97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职称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从事专业</w:t>
            </w:r>
          </w:p>
        </w:tc>
        <w:tc>
          <w:tcPr>
            <w:tcW w:w="2001"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职称</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从事专业</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8"/>
              </w:rPr>
            </w:pPr>
          </w:p>
        </w:tc>
      </w:tr>
      <w:tr w:rsidR="006E7E53" w:rsidTr="0074608C">
        <w:trPr>
          <w:trHeight w:val="97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手机</w:t>
            </w:r>
          </w:p>
        </w:tc>
        <w:tc>
          <w:tcPr>
            <w:tcW w:w="426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2"/>
              </w:rPr>
            </w:pPr>
            <w:r>
              <w:rPr>
                <w:rFonts w:ascii="Times New Roman" w:hAnsi="Times New Roman" w:hint="eastAsia"/>
                <w:color w:val="000000"/>
                <w:sz w:val="22"/>
              </w:rPr>
              <w:t>手机</w:t>
            </w:r>
          </w:p>
        </w:tc>
        <w:tc>
          <w:tcPr>
            <w:tcW w:w="425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7E53" w:rsidRDefault="006E7E53" w:rsidP="0040364C">
            <w:pPr>
              <w:jc w:val="center"/>
              <w:rPr>
                <w:rFonts w:ascii="Times New Roman" w:hAnsi="Times New Roman"/>
                <w:color w:val="000000"/>
                <w:sz w:val="28"/>
              </w:rPr>
            </w:pPr>
          </w:p>
        </w:tc>
      </w:tr>
      <w:tr w:rsidR="006E7E53" w:rsidTr="00452405">
        <w:trPr>
          <w:trHeight w:val="7496"/>
        </w:trPr>
        <w:tc>
          <w:tcPr>
            <w:tcW w:w="5228" w:type="dxa"/>
            <w:gridSpan w:val="4"/>
            <w:tcBorders>
              <w:top w:val="single" w:sz="8" w:space="0" w:color="auto"/>
              <w:left w:val="single" w:sz="8" w:space="0" w:color="auto"/>
              <w:bottom w:val="single" w:sz="8" w:space="0" w:color="auto"/>
              <w:right w:val="single" w:sz="8" w:space="0" w:color="auto"/>
            </w:tcBorders>
            <w:shd w:val="clear" w:color="auto" w:fill="auto"/>
          </w:tcPr>
          <w:p w:rsidR="006E7E53" w:rsidRDefault="006E7E53" w:rsidP="0040364C">
            <w:pPr>
              <w:jc w:val="center"/>
              <w:rPr>
                <w:rFonts w:ascii="Times New Roman" w:hAnsi="Times New Roman"/>
                <w:color w:val="000000"/>
                <w:sz w:val="28"/>
              </w:rPr>
            </w:pPr>
            <w:r>
              <w:rPr>
                <w:rFonts w:ascii="Times New Roman" w:hAnsi="Times New Roman" w:hint="eastAsia"/>
                <w:color w:val="000000"/>
                <w:sz w:val="28"/>
              </w:rPr>
              <w:t>推荐意见：</w:t>
            </w:r>
          </w:p>
          <w:p w:rsidR="006E7E53" w:rsidRDefault="006E7E53" w:rsidP="0040364C">
            <w:pPr>
              <w:jc w:val="center"/>
              <w:rPr>
                <w:rFonts w:ascii="Times New Roman" w:hAnsi="Times New Roman"/>
                <w:color w:val="000000"/>
                <w:sz w:val="28"/>
              </w:rPr>
            </w:pPr>
          </w:p>
          <w:p w:rsidR="006E7E53" w:rsidRDefault="006E7E53" w:rsidP="0040364C">
            <w:pPr>
              <w:jc w:val="center"/>
              <w:rPr>
                <w:rFonts w:ascii="Times New Roman" w:hAnsi="Times New Roman"/>
                <w:color w:val="000000"/>
                <w:sz w:val="28"/>
              </w:rPr>
            </w:pPr>
          </w:p>
          <w:p w:rsidR="006E7E53" w:rsidRDefault="006E7E53" w:rsidP="005555F9">
            <w:pPr>
              <w:ind w:firstLineChars="200" w:firstLine="560"/>
              <w:jc w:val="left"/>
              <w:rPr>
                <w:rFonts w:ascii="Times New Roman" w:hAnsi="Times New Roman"/>
                <w:color w:val="000000"/>
                <w:sz w:val="28"/>
              </w:rPr>
            </w:pPr>
            <w:r>
              <w:rPr>
                <w:rFonts w:hint="eastAsia"/>
                <w:color w:val="000000"/>
                <w:sz w:val="28"/>
              </w:rPr>
              <w:t>经对</w:t>
            </w:r>
            <w:r>
              <w:rPr>
                <w:rFonts w:hint="eastAsia"/>
                <w:color w:val="000000"/>
                <w:sz w:val="28"/>
              </w:rPr>
              <w:t>____________</w:t>
            </w:r>
            <w:r>
              <w:rPr>
                <w:rFonts w:hint="eastAsia"/>
                <w:color w:val="000000"/>
                <w:sz w:val="28"/>
              </w:rPr>
              <w:t>的《嘉兴市建设工程专业工程师职务任职资格自评表》审核，本人愿意推荐其参加评审。</w:t>
            </w:r>
          </w:p>
          <w:p w:rsidR="006E7E53" w:rsidRDefault="006E7E53" w:rsidP="0040364C">
            <w:pPr>
              <w:jc w:val="center"/>
              <w:rPr>
                <w:rFonts w:ascii="Times New Roman" w:hAnsi="Times New Roman"/>
                <w:color w:val="000000"/>
                <w:sz w:val="28"/>
              </w:rPr>
            </w:pPr>
          </w:p>
          <w:p w:rsidR="006E7E53" w:rsidRDefault="006E7E53" w:rsidP="0040364C">
            <w:pPr>
              <w:ind w:firstLineChars="650" w:firstLine="1820"/>
              <w:jc w:val="center"/>
              <w:rPr>
                <w:rFonts w:ascii="Times New Roman" w:hAnsi="Times New Roman"/>
                <w:color w:val="000000"/>
                <w:sz w:val="28"/>
              </w:rPr>
            </w:pPr>
            <w:r>
              <w:rPr>
                <w:rFonts w:ascii="Times New Roman" w:hAnsi="Times New Roman" w:hint="eastAsia"/>
                <w:color w:val="000000"/>
                <w:sz w:val="28"/>
              </w:rPr>
              <w:t>签名：</w:t>
            </w:r>
          </w:p>
          <w:p w:rsidR="006E7E53" w:rsidRDefault="006E7E53" w:rsidP="0040364C">
            <w:pPr>
              <w:ind w:firstLineChars="950" w:firstLine="2660"/>
              <w:jc w:val="center"/>
              <w:rPr>
                <w:rFonts w:ascii="Times New Roman" w:hAnsi="Times New Roman"/>
                <w:color w:val="000000"/>
                <w:sz w:val="28"/>
              </w:rPr>
            </w:pPr>
            <w:r>
              <w:rPr>
                <w:rFonts w:ascii="Times New Roman" w:hAnsi="Times New Roman" w:hint="eastAsia"/>
                <w:color w:val="000000"/>
                <w:sz w:val="28"/>
                <w:szCs w:val="28"/>
              </w:rPr>
              <w:t>年</w:t>
            </w:r>
            <w:r>
              <w:rPr>
                <w:rFonts w:ascii="Times New Roman" w:hAnsi="Times New Roman" w:hint="eastAsia"/>
                <w:color w:val="000000"/>
                <w:sz w:val="28"/>
                <w:szCs w:val="28"/>
              </w:rPr>
              <w:t xml:space="preserve">   </w:t>
            </w:r>
            <w:r>
              <w:rPr>
                <w:rFonts w:ascii="Times New Roman" w:hAnsi="Times New Roman" w:hint="eastAsia"/>
                <w:color w:val="000000"/>
                <w:sz w:val="28"/>
                <w:szCs w:val="28"/>
              </w:rPr>
              <w:t>月</w:t>
            </w:r>
            <w:r>
              <w:rPr>
                <w:rFonts w:ascii="Times New Roman" w:hAnsi="Times New Roman" w:hint="eastAsia"/>
                <w:color w:val="000000"/>
                <w:sz w:val="28"/>
                <w:szCs w:val="28"/>
              </w:rPr>
              <w:t xml:space="preserve">   </w:t>
            </w:r>
            <w:r>
              <w:rPr>
                <w:rFonts w:ascii="Times New Roman" w:hAnsi="Times New Roman" w:hint="eastAsia"/>
                <w:color w:val="000000"/>
                <w:sz w:val="28"/>
                <w:szCs w:val="28"/>
              </w:rPr>
              <w:t>日</w:t>
            </w:r>
          </w:p>
        </w:tc>
        <w:tc>
          <w:tcPr>
            <w:tcW w:w="5228" w:type="dxa"/>
            <w:gridSpan w:val="4"/>
            <w:tcBorders>
              <w:top w:val="single" w:sz="8" w:space="0" w:color="auto"/>
              <w:left w:val="single" w:sz="8" w:space="0" w:color="auto"/>
              <w:bottom w:val="single" w:sz="8" w:space="0" w:color="auto"/>
              <w:right w:val="single" w:sz="8" w:space="0" w:color="auto"/>
            </w:tcBorders>
            <w:shd w:val="clear" w:color="auto" w:fill="auto"/>
          </w:tcPr>
          <w:p w:rsidR="006E7E53" w:rsidRDefault="006E7E53" w:rsidP="0040364C">
            <w:pPr>
              <w:jc w:val="center"/>
              <w:rPr>
                <w:rFonts w:ascii="Times New Roman" w:hAnsi="Times New Roman"/>
                <w:color w:val="000000"/>
                <w:sz w:val="28"/>
              </w:rPr>
            </w:pPr>
            <w:r>
              <w:rPr>
                <w:rFonts w:ascii="Times New Roman" w:hAnsi="Times New Roman" w:hint="eastAsia"/>
                <w:color w:val="000000"/>
                <w:sz w:val="28"/>
              </w:rPr>
              <w:t>推荐意见：</w:t>
            </w:r>
          </w:p>
          <w:p w:rsidR="006E7E53" w:rsidRDefault="006E7E53" w:rsidP="0040364C">
            <w:pPr>
              <w:jc w:val="center"/>
              <w:rPr>
                <w:rFonts w:ascii="Times New Roman" w:hAnsi="Times New Roman"/>
                <w:color w:val="000000"/>
                <w:sz w:val="28"/>
              </w:rPr>
            </w:pPr>
          </w:p>
          <w:p w:rsidR="006E7E53" w:rsidRDefault="006E7E53" w:rsidP="0040364C">
            <w:pPr>
              <w:jc w:val="center"/>
              <w:rPr>
                <w:rFonts w:ascii="Times New Roman" w:hAnsi="Times New Roman"/>
                <w:color w:val="000000"/>
                <w:sz w:val="28"/>
              </w:rPr>
            </w:pPr>
          </w:p>
          <w:p w:rsidR="006E7E53" w:rsidRDefault="006E7E53" w:rsidP="005555F9">
            <w:pPr>
              <w:ind w:firstLineChars="200" w:firstLine="560"/>
              <w:jc w:val="left"/>
              <w:rPr>
                <w:rFonts w:ascii="Times New Roman" w:hAnsi="Times New Roman"/>
                <w:color w:val="000000"/>
                <w:sz w:val="28"/>
              </w:rPr>
            </w:pPr>
            <w:r>
              <w:rPr>
                <w:rFonts w:hint="eastAsia"/>
                <w:color w:val="000000"/>
                <w:sz w:val="28"/>
              </w:rPr>
              <w:t>经对</w:t>
            </w:r>
            <w:r>
              <w:rPr>
                <w:rFonts w:hint="eastAsia"/>
                <w:color w:val="000000"/>
                <w:sz w:val="28"/>
              </w:rPr>
              <w:t>____________</w:t>
            </w:r>
            <w:r>
              <w:rPr>
                <w:rFonts w:hint="eastAsia"/>
                <w:color w:val="000000"/>
                <w:sz w:val="28"/>
              </w:rPr>
              <w:t>的《嘉兴市建设工程专业工程师职务任职资格自评表》审核，本人愿意推荐其参加评审。</w:t>
            </w:r>
          </w:p>
          <w:p w:rsidR="006E7E53" w:rsidRDefault="006E7E53" w:rsidP="0040364C">
            <w:pPr>
              <w:jc w:val="center"/>
              <w:rPr>
                <w:rFonts w:ascii="Times New Roman" w:hAnsi="Times New Roman"/>
                <w:color w:val="000000"/>
                <w:sz w:val="28"/>
              </w:rPr>
            </w:pPr>
          </w:p>
          <w:p w:rsidR="006E7E53" w:rsidRDefault="006E7E53" w:rsidP="0040364C">
            <w:pPr>
              <w:ind w:firstLineChars="800" w:firstLine="2240"/>
              <w:jc w:val="center"/>
              <w:rPr>
                <w:rFonts w:ascii="Times New Roman" w:hAnsi="Times New Roman"/>
                <w:color w:val="000000"/>
                <w:sz w:val="28"/>
              </w:rPr>
            </w:pPr>
            <w:r>
              <w:rPr>
                <w:rFonts w:ascii="Times New Roman" w:hAnsi="Times New Roman" w:hint="eastAsia"/>
                <w:color w:val="000000"/>
                <w:sz w:val="28"/>
              </w:rPr>
              <w:t>签名：</w:t>
            </w:r>
          </w:p>
          <w:p w:rsidR="006E7E53" w:rsidRDefault="006E7E53" w:rsidP="0040364C">
            <w:pPr>
              <w:ind w:firstLineChars="1050" w:firstLine="2940"/>
              <w:jc w:val="center"/>
              <w:rPr>
                <w:rFonts w:ascii="Times New Roman" w:hAnsi="Times New Roman"/>
                <w:color w:val="000000"/>
                <w:sz w:val="28"/>
              </w:rPr>
            </w:pPr>
            <w:r>
              <w:rPr>
                <w:rFonts w:ascii="Times New Roman" w:hAnsi="Times New Roman" w:hint="eastAsia"/>
                <w:color w:val="000000"/>
                <w:sz w:val="28"/>
                <w:szCs w:val="28"/>
              </w:rPr>
              <w:t>年</w:t>
            </w:r>
            <w:r>
              <w:rPr>
                <w:rFonts w:ascii="Times New Roman" w:hAnsi="Times New Roman" w:hint="eastAsia"/>
                <w:color w:val="000000"/>
                <w:sz w:val="28"/>
                <w:szCs w:val="28"/>
              </w:rPr>
              <w:t xml:space="preserve">   </w:t>
            </w:r>
            <w:r>
              <w:rPr>
                <w:rFonts w:ascii="Times New Roman" w:hAnsi="Times New Roman" w:hint="eastAsia"/>
                <w:color w:val="000000"/>
                <w:sz w:val="28"/>
                <w:szCs w:val="28"/>
              </w:rPr>
              <w:t>月</w:t>
            </w:r>
            <w:r>
              <w:rPr>
                <w:rFonts w:ascii="Times New Roman" w:hAnsi="Times New Roman" w:hint="eastAsia"/>
                <w:color w:val="000000"/>
                <w:sz w:val="28"/>
                <w:szCs w:val="28"/>
              </w:rPr>
              <w:t xml:space="preserve">   </w:t>
            </w:r>
            <w:r>
              <w:rPr>
                <w:rFonts w:ascii="Times New Roman" w:hAnsi="Times New Roman" w:hint="eastAsia"/>
                <w:color w:val="000000"/>
                <w:sz w:val="28"/>
                <w:szCs w:val="28"/>
              </w:rPr>
              <w:t>日</w:t>
            </w:r>
          </w:p>
        </w:tc>
      </w:tr>
    </w:tbl>
    <w:p w:rsidR="006E7E53" w:rsidRDefault="006E7E53" w:rsidP="0040364C">
      <w:pPr>
        <w:jc w:val="center"/>
      </w:pPr>
    </w:p>
    <w:p w:rsidR="00452405" w:rsidRDefault="00452405" w:rsidP="00723D7B">
      <w:pPr>
        <w:widowControl/>
        <w:shd w:val="clear" w:color="auto" w:fill="FFFFFF"/>
        <w:spacing w:line="400" w:lineRule="exact"/>
        <w:rPr>
          <w:rFonts w:ascii="黑体" w:eastAsia="黑体" w:hAnsi="黑体"/>
          <w:sz w:val="32"/>
          <w:szCs w:val="32"/>
        </w:rPr>
      </w:pPr>
    </w:p>
    <w:p w:rsidR="006E7E53" w:rsidRPr="00723D7B" w:rsidRDefault="00723D7B" w:rsidP="00723D7B">
      <w:pPr>
        <w:widowControl/>
        <w:shd w:val="clear" w:color="auto" w:fill="FFFFFF"/>
        <w:spacing w:line="400" w:lineRule="exact"/>
        <w:rPr>
          <w:rFonts w:ascii="黑体" w:eastAsia="黑体" w:hAnsi="黑体"/>
          <w:sz w:val="32"/>
          <w:szCs w:val="32"/>
        </w:rPr>
      </w:pPr>
      <w:r w:rsidRPr="00723D7B">
        <w:rPr>
          <w:rFonts w:ascii="黑体" w:eastAsia="黑体" w:hAnsi="黑体" w:hint="eastAsia"/>
          <w:sz w:val="32"/>
          <w:szCs w:val="32"/>
        </w:rPr>
        <w:lastRenderedPageBreak/>
        <w:t>附件3</w:t>
      </w:r>
    </w:p>
    <w:p w:rsidR="001466DC" w:rsidRPr="00723D7B" w:rsidRDefault="001466DC" w:rsidP="0040364C">
      <w:pPr>
        <w:jc w:val="center"/>
        <w:rPr>
          <w:rFonts w:ascii="文星简小标宋" w:eastAsia="文星简小标宋" w:hAnsi="文星简小标宋" w:cs="Times New Roman"/>
          <w:color w:val="000000" w:themeColor="text1"/>
          <w:sz w:val="44"/>
          <w:szCs w:val="44"/>
        </w:rPr>
      </w:pPr>
      <w:r w:rsidRPr="00723D7B">
        <w:rPr>
          <w:rFonts w:ascii="文星简小标宋" w:eastAsia="文星简小标宋" w:hAnsi="文星简小标宋" w:cs="Times New Roman"/>
          <w:color w:val="000000" w:themeColor="text1"/>
          <w:sz w:val="44"/>
          <w:szCs w:val="44"/>
        </w:rPr>
        <w:t>工程师</w:t>
      </w:r>
      <w:r w:rsidRPr="00723D7B">
        <w:rPr>
          <w:rFonts w:ascii="文星简小标宋" w:eastAsia="文星简小标宋" w:hAnsi="文星简小标宋" w:cs="Times New Roman" w:hint="eastAsia"/>
          <w:color w:val="000000" w:themeColor="text1"/>
          <w:sz w:val="44"/>
          <w:szCs w:val="44"/>
        </w:rPr>
        <w:t>职务任职</w:t>
      </w:r>
      <w:r w:rsidRPr="00723D7B">
        <w:rPr>
          <w:rFonts w:ascii="文星简小标宋" w:eastAsia="文星简小标宋" w:hAnsi="文星简小标宋" w:cs="Times New Roman"/>
          <w:color w:val="000000" w:themeColor="text1"/>
          <w:sz w:val="44"/>
          <w:szCs w:val="44"/>
        </w:rPr>
        <w:t>资格</w:t>
      </w:r>
      <w:r w:rsidRPr="00723D7B">
        <w:rPr>
          <w:rFonts w:ascii="文星简小标宋" w:eastAsia="文星简小标宋" w:hAnsi="文星简小标宋" w:cs="Times New Roman" w:hint="eastAsia"/>
          <w:color w:val="000000" w:themeColor="text1"/>
          <w:sz w:val="44"/>
          <w:szCs w:val="44"/>
        </w:rPr>
        <w:t>审议</w:t>
      </w:r>
      <w:r w:rsidRPr="00723D7B">
        <w:rPr>
          <w:rFonts w:ascii="文星简小标宋" w:eastAsia="文星简小标宋" w:hAnsi="文星简小标宋" w:cs="Times New Roman"/>
          <w:color w:val="000000" w:themeColor="text1"/>
          <w:sz w:val="44"/>
          <w:szCs w:val="44"/>
        </w:rPr>
        <w:t>评分表</w:t>
      </w:r>
    </w:p>
    <w:tbl>
      <w:tblPr>
        <w:tblStyle w:val="a9"/>
        <w:tblpPr w:leftFromText="180" w:rightFromText="180" w:vertAnchor="text" w:horzAnchor="margin" w:tblpXSpec="center" w:tblpY="98"/>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47"/>
        <w:gridCol w:w="360"/>
        <w:gridCol w:w="313"/>
        <w:gridCol w:w="22"/>
        <w:gridCol w:w="282"/>
        <w:gridCol w:w="164"/>
        <w:gridCol w:w="121"/>
        <w:gridCol w:w="142"/>
        <w:gridCol w:w="265"/>
        <w:gridCol w:w="145"/>
        <w:gridCol w:w="441"/>
        <w:gridCol w:w="281"/>
        <w:gridCol w:w="83"/>
        <w:gridCol w:w="106"/>
        <w:gridCol w:w="90"/>
        <w:gridCol w:w="290"/>
        <w:gridCol w:w="284"/>
        <w:gridCol w:w="195"/>
        <w:gridCol w:w="88"/>
        <w:gridCol w:w="284"/>
        <w:gridCol w:w="111"/>
        <w:gridCol w:w="203"/>
        <w:gridCol w:w="60"/>
        <w:gridCol w:w="78"/>
        <w:gridCol w:w="391"/>
        <w:gridCol w:w="149"/>
        <w:gridCol w:w="112"/>
        <w:gridCol w:w="48"/>
        <w:gridCol w:w="392"/>
        <w:gridCol w:w="157"/>
        <w:gridCol w:w="103"/>
        <w:gridCol w:w="161"/>
        <w:gridCol w:w="12"/>
        <w:gridCol w:w="260"/>
        <w:gridCol w:w="172"/>
        <w:gridCol w:w="522"/>
        <w:gridCol w:w="172"/>
        <w:gridCol w:w="150"/>
        <w:gridCol w:w="117"/>
        <w:gridCol w:w="247"/>
        <w:gridCol w:w="210"/>
        <w:gridCol w:w="383"/>
        <w:gridCol w:w="216"/>
        <w:gridCol w:w="110"/>
        <w:gridCol w:w="708"/>
        <w:gridCol w:w="709"/>
      </w:tblGrid>
      <w:tr w:rsidR="001466DC" w:rsidRPr="006E7E53" w:rsidTr="001466DC">
        <w:trPr>
          <w:trHeight w:val="340"/>
        </w:trPr>
        <w:tc>
          <w:tcPr>
            <w:tcW w:w="1220"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color w:val="000000" w:themeColor="text1"/>
                <w:sz w:val="18"/>
                <w:szCs w:val="18"/>
              </w:rPr>
              <w:t>姓名</w:t>
            </w:r>
          </w:p>
        </w:tc>
        <w:tc>
          <w:tcPr>
            <w:tcW w:w="1863" w:type="dxa"/>
            <w:gridSpan w:val="9"/>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36"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单位</w:t>
            </w:r>
          </w:p>
        </w:tc>
        <w:tc>
          <w:tcPr>
            <w:tcW w:w="3215" w:type="dxa"/>
            <w:gridSpan w:val="1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495"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申报类别</w:t>
            </w:r>
          </w:p>
        </w:tc>
        <w:tc>
          <w:tcPr>
            <w:tcW w:w="1527"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1524"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正常申报</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color w:val="000000" w:themeColor="text1"/>
                <w:sz w:val="18"/>
                <w:szCs w:val="18"/>
              </w:rPr>
              <w:sym w:font="Webdings" w:char="F063"/>
            </w:r>
          </w:p>
        </w:tc>
        <w:tc>
          <w:tcPr>
            <w:tcW w:w="1559" w:type="dxa"/>
            <w:gridSpan w:val="7"/>
            <w:tcBorders>
              <w:right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兼（转）评</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color w:val="000000" w:themeColor="text1"/>
                <w:sz w:val="18"/>
                <w:szCs w:val="18"/>
              </w:rPr>
              <w:sym w:font="Webdings" w:char="F063"/>
            </w:r>
          </w:p>
        </w:tc>
        <w:tc>
          <w:tcPr>
            <w:tcW w:w="1136" w:type="dxa"/>
            <w:gridSpan w:val="7"/>
            <w:tcBorders>
              <w:left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其他</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color w:val="000000" w:themeColor="text1"/>
                <w:sz w:val="18"/>
                <w:szCs w:val="18"/>
              </w:rPr>
              <w:sym w:font="Webdings" w:char="F063"/>
            </w:r>
          </w:p>
        </w:tc>
        <w:tc>
          <w:tcPr>
            <w:tcW w:w="1276"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所学专业</w:t>
            </w:r>
          </w:p>
        </w:tc>
        <w:tc>
          <w:tcPr>
            <w:tcW w:w="1417" w:type="dxa"/>
            <w:gridSpan w:val="9"/>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801"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申报专业</w:t>
            </w:r>
          </w:p>
        </w:tc>
        <w:tc>
          <w:tcPr>
            <w:tcW w:w="1743"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907" w:type="dxa"/>
            <w:gridSpan w:val="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控制项</w:t>
            </w:r>
          </w:p>
        </w:tc>
        <w:tc>
          <w:tcPr>
            <w:tcW w:w="2365"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思想道德</w:t>
            </w:r>
            <w:r w:rsidRPr="006E7E53">
              <w:rPr>
                <w:rFonts w:ascii="Times New Roman" w:hAnsi="Times New Roman" w:cs="Times New Roman"/>
                <w:color w:val="000000" w:themeColor="text1"/>
                <w:sz w:val="18"/>
                <w:szCs w:val="18"/>
              </w:rPr>
              <w:sym w:font="Webdings" w:char="F063"/>
            </w:r>
          </w:p>
        </w:tc>
        <w:tc>
          <w:tcPr>
            <w:tcW w:w="2383" w:type="dxa"/>
            <w:gridSpan w:val="1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年度考核</w:t>
            </w:r>
            <w:r w:rsidRPr="006E7E53">
              <w:rPr>
                <w:rFonts w:ascii="Times New Roman" w:hAnsi="Times New Roman" w:cs="Times New Roman"/>
                <w:color w:val="000000" w:themeColor="text1"/>
                <w:sz w:val="18"/>
                <w:szCs w:val="18"/>
              </w:rPr>
              <w:sym w:font="Webdings" w:char="F063"/>
            </w:r>
          </w:p>
        </w:tc>
        <w:tc>
          <w:tcPr>
            <w:tcW w:w="2675" w:type="dxa"/>
            <w:gridSpan w:val="1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继续教育</w:t>
            </w:r>
            <w:r w:rsidRPr="006E7E53">
              <w:rPr>
                <w:rFonts w:ascii="Times New Roman" w:hAnsi="Times New Roman" w:cs="Times New Roman"/>
                <w:color w:val="000000" w:themeColor="text1"/>
                <w:sz w:val="18"/>
                <w:szCs w:val="18"/>
              </w:rPr>
              <w:sym w:font="Webdings" w:char="F063"/>
            </w:r>
          </w:p>
        </w:tc>
        <w:tc>
          <w:tcPr>
            <w:tcW w:w="2126"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专业理论</w:t>
            </w:r>
            <w:r w:rsidRPr="006E7E53">
              <w:rPr>
                <w:rFonts w:ascii="Times New Roman" w:hAnsi="Times New Roman" w:cs="Times New Roman"/>
                <w:color w:val="000000" w:themeColor="text1"/>
                <w:sz w:val="18"/>
                <w:szCs w:val="18"/>
              </w:rPr>
              <w:sym w:font="Webdings" w:char="F063"/>
            </w:r>
          </w:p>
        </w:tc>
      </w:tr>
      <w:tr w:rsidR="001466DC" w:rsidRPr="006E7E53" w:rsidTr="00111A49">
        <w:trPr>
          <w:trHeight w:val="312"/>
        </w:trPr>
        <w:tc>
          <w:tcPr>
            <w:tcW w:w="9039" w:type="dxa"/>
            <w:gridSpan w:val="4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评分项</w:t>
            </w:r>
          </w:p>
        </w:tc>
        <w:tc>
          <w:tcPr>
            <w:tcW w:w="708" w:type="dxa"/>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得分</w:t>
            </w:r>
          </w:p>
        </w:tc>
        <w:tc>
          <w:tcPr>
            <w:tcW w:w="709" w:type="dxa"/>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小计</w:t>
            </w:r>
          </w:p>
        </w:tc>
      </w:tr>
      <w:tr w:rsidR="001466DC" w:rsidRPr="006E7E53" w:rsidTr="00111A49">
        <w:trPr>
          <w:trHeight w:val="340"/>
        </w:trPr>
        <w:tc>
          <w:tcPr>
            <w:tcW w:w="907" w:type="dxa"/>
            <w:gridSpan w:val="2"/>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学历</w:t>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学位</w:t>
            </w:r>
          </w:p>
        </w:tc>
        <w:tc>
          <w:tcPr>
            <w:tcW w:w="1895" w:type="dxa"/>
            <w:gridSpan w:val="9"/>
            <w:tcBorders>
              <w:bottom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color w:val="000000" w:themeColor="text1"/>
                <w:sz w:val="18"/>
                <w:szCs w:val="18"/>
              </w:rPr>
              <w:t>本</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color w:val="000000" w:themeColor="text1"/>
                <w:sz w:val="18"/>
                <w:szCs w:val="18"/>
              </w:rPr>
              <w:t>科</w:t>
            </w:r>
          </w:p>
        </w:tc>
        <w:tc>
          <w:tcPr>
            <w:tcW w:w="1812" w:type="dxa"/>
            <w:gridSpan w:val="10"/>
            <w:tcBorders>
              <w:top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大</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hint="eastAsia"/>
                <w:color w:val="000000" w:themeColor="text1"/>
                <w:sz w:val="18"/>
                <w:szCs w:val="18"/>
              </w:rPr>
              <w:t>专</w:t>
            </w:r>
          </w:p>
        </w:tc>
        <w:tc>
          <w:tcPr>
            <w:tcW w:w="993" w:type="dxa"/>
            <w:gridSpan w:val="6"/>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经历与能力</w:t>
            </w:r>
          </w:p>
        </w:tc>
        <w:tc>
          <w:tcPr>
            <w:tcW w:w="1133"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4</w:t>
            </w:r>
            <w:r w:rsidRPr="006E7E53">
              <w:rPr>
                <w:rFonts w:ascii="Times New Roman" w:hAnsi="Times New Roman" w:cs="Times New Roman" w:hint="eastAsia"/>
                <w:color w:val="000000" w:themeColor="text1"/>
                <w:sz w:val="18"/>
                <w:szCs w:val="18"/>
              </w:rPr>
              <w:t>项以上</w:t>
            </w:r>
          </w:p>
        </w:tc>
        <w:tc>
          <w:tcPr>
            <w:tcW w:w="1133"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3</w:t>
            </w:r>
            <w:r w:rsidRPr="006E7E53">
              <w:rPr>
                <w:rFonts w:ascii="Times New Roman" w:hAnsi="Times New Roman" w:cs="Times New Roman" w:hint="eastAsia"/>
                <w:color w:val="000000" w:themeColor="text1"/>
                <w:sz w:val="18"/>
                <w:szCs w:val="18"/>
              </w:rPr>
              <w:t>项</w:t>
            </w:r>
          </w:p>
        </w:tc>
        <w:tc>
          <w:tcPr>
            <w:tcW w:w="1166"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2</w:t>
            </w: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40</w:t>
            </w:r>
          </w:p>
        </w:tc>
      </w:tr>
      <w:tr w:rsidR="001466DC" w:rsidRPr="006E7E53" w:rsidTr="00111A49">
        <w:trPr>
          <w:trHeight w:val="340"/>
        </w:trPr>
        <w:tc>
          <w:tcPr>
            <w:tcW w:w="907" w:type="dxa"/>
            <w:gridSpan w:val="2"/>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02" w:type="dxa"/>
            <w:gridSpan w:val="5"/>
            <w:tcBorders>
              <w:top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color w:val="000000" w:themeColor="text1"/>
                <w:sz w:val="18"/>
                <w:szCs w:val="18"/>
              </w:rPr>
              <w:sym w:font="Wingdings 2" w:char="F0A3"/>
            </w:r>
          </w:p>
        </w:tc>
        <w:tc>
          <w:tcPr>
            <w:tcW w:w="993" w:type="dxa"/>
            <w:gridSpan w:val="4"/>
            <w:tcBorders>
              <w:top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color w:val="000000" w:themeColor="text1"/>
                <w:sz w:val="18"/>
                <w:szCs w:val="18"/>
              </w:rPr>
              <w:sym w:font="Wingdings 2" w:char="F0A3"/>
            </w:r>
          </w:p>
        </w:tc>
        <w:tc>
          <w:tcPr>
            <w:tcW w:w="850" w:type="dxa"/>
            <w:gridSpan w:val="5"/>
            <w:tcBorders>
              <w:right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6</w:t>
            </w:r>
            <w:r w:rsidRPr="006E7E53">
              <w:rPr>
                <w:rFonts w:ascii="Times New Roman" w:hAnsi="Times New Roman" w:cs="Times New Roman"/>
                <w:color w:val="000000" w:themeColor="text1"/>
                <w:sz w:val="18"/>
                <w:szCs w:val="18"/>
              </w:rPr>
              <w:sym w:font="Wingdings 2" w:char="F0A3"/>
            </w:r>
          </w:p>
        </w:tc>
        <w:tc>
          <w:tcPr>
            <w:tcW w:w="962" w:type="dxa"/>
            <w:gridSpan w:val="5"/>
            <w:tcBorders>
              <w:left w:val="single" w:sz="4" w:space="0" w:color="auto"/>
            </w:tcBorders>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3</w:t>
            </w:r>
            <w:r w:rsidRPr="006E7E53">
              <w:rPr>
                <w:rFonts w:ascii="Times New Roman" w:hAnsi="Times New Roman" w:cs="Times New Roman"/>
                <w:color w:val="000000" w:themeColor="text1"/>
                <w:sz w:val="18"/>
                <w:szCs w:val="18"/>
              </w:rPr>
              <w:sym w:font="Wingdings 2" w:char="F0A3"/>
            </w:r>
          </w:p>
        </w:tc>
        <w:tc>
          <w:tcPr>
            <w:tcW w:w="993" w:type="dxa"/>
            <w:gridSpan w:val="6"/>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33"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 xml:space="preserve">10 </w:t>
            </w:r>
            <w:r w:rsidRPr="006E7E53">
              <w:rPr>
                <w:rFonts w:ascii="Times New Roman" w:hAnsi="Times New Roman" w:cs="Times New Roman"/>
                <w:color w:val="000000" w:themeColor="text1"/>
                <w:sz w:val="18"/>
                <w:szCs w:val="18"/>
              </w:rPr>
              <w:sym w:font="Webdings" w:char="F063"/>
            </w:r>
          </w:p>
        </w:tc>
        <w:tc>
          <w:tcPr>
            <w:tcW w:w="1133"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8</w:t>
            </w:r>
            <w:r w:rsidRPr="006E7E53">
              <w:rPr>
                <w:rFonts w:ascii="Times New Roman" w:hAnsi="Times New Roman" w:cs="Times New Roman"/>
                <w:color w:val="000000" w:themeColor="text1"/>
                <w:sz w:val="18"/>
                <w:szCs w:val="18"/>
              </w:rPr>
              <w:sym w:font="Webdings" w:char="F063"/>
            </w:r>
          </w:p>
        </w:tc>
        <w:tc>
          <w:tcPr>
            <w:tcW w:w="1166"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6</w:t>
            </w:r>
            <w:r w:rsidRPr="006E7E53">
              <w:rPr>
                <w:rFonts w:ascii="Times New Roman" w:hAnsi="Times New Roman" w:cs="Times New Roman"/>
                <w:color w:val="000000" w:themeColor="text1"/>
                <w:sz w:val="18"/>
                <w:szCs w:val="18"/>
              </w:rPr>
              <w:sym w:font="Webdings" w:char="F063"/>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907" w:type="dxa"/>
            <w:gridSpan w:val="2"/>
            <w:vMerge w:val="restart"/>
            <w:vAlign w:val="center"/>
          </w:tcPr>
          <w:p w:rsidR="001466DC" w:rsidRPr="006E7E53" w:rsidRDefault="001466DC" w:rsidP="0040364C">
            <w:pPr>
              <w:snapToGrid w:val="0"/>
              <w:spacing w:after="40" w:line="280" w:lineRule="exact"/>
              <w:ind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论文</w:t>
            </w:r>
          </w:p>
          <w:p w:rsidR="001466DC" w:rsidRPr="006E7E53" w:rsidRDefault="001466DC" w:rsidP="0040364C">
            <w:pPr>
              <w:snapToGrid w:val="0"/>
              <w:spacing w:after="40" w:line="280" w:lineRule="exact"/>
              <w:ind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著作</w:t>
            </w:r>
          </w:p>
        </w:tc>
        <w:tc>
          <w:tcPr>
            <w:tcW w:w="1454"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数</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hint="eastAsia"/>
                <w:color w:val="000000" w:themeColor="text1"/>
                <w:sz w:val="18"/>
                <w:szCs w:val="18"/>
              </w:rPr>
              <w:t>量</w:t>
            </w:r>
          </w:p>
        </w:tc>
        <w:tc>
          <w:tcPr>
            <w:tcW w:w="2594" w:type="dxa"/>
            <w:gridSpan w:val="1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水</w:t>
            </w:r>
            <w:r w:rsidRPr="006E7E53">
              <w:rPr>
                <w:rFonts w:ascii="Times New Roman" w:hAnsi="Times New Roman" w:cs="Times New Roman" w:hint="eastAsia"/>
                <w:color w:val="000000" w:themeColor="text1"/>
                <w:sz w:val="18"/>
                <w:szCs w:val="18"/>
              </w:rPr>
              <w:t xml:space="preserve">  </w:t>
            </w:r>
            <w:r w:rsidRPr="006E7E53">
              <w:rPr>
                <w:rFonts w:ascii="Times New Roman" w:hAnsi="Times New Roman" w:cs="Times New Roman" w:hint="eastAsia"/>
                <w:color w:val="000000" w:themeColor="text1"/>
                <w:sz w:val="18"/>
                <w:szCs w:val="18"/>
              </w:rPr>
              <w:t>平</w:t>
            </w:r>
          </w:p>
        </w:tc>
        <w:tc>
          <w:tcPr>
            <w:tcW w:w="1352" w:type="dxa"/>
            <w:gridSpan w:val="7"/>
            <w:vMerge w:val="restart"/>
            <w:vAlign w:val="center"/>
          </w:tcPr>
          <w:p w:rsidR="001466DC" w:rsidRPr="006E7E53" w:rsidRDefault="001466DC" w:rsidP="0040364C">
            <w:pPr>
              <w:snapToGrid w:val="0"/>
              <w:spacing w:after="40" w:line="280" w:lineRule="exact"/>
              <w:ind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执业资格</w:t>
            </w:r>
          </w:p>
        </w:tc>
        <w:tc>
          <w:tcPr>
            <w:tcW w:w="2732" w:type="dxa"/>
            <w:gridSpan w:val="1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二级</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907" w:type="dxa"/>
            <w:gridSpan w:val="2"/>
            <w:vMerge/>
            <w:vAlign w:val="center"/>
          </w:tcPr>
          <w:p w:rsidR="001466DC" w:rsidRPr="006E7E53" w:rsidRDefault="001466DC" w:rsidP="0040364C">
            <w:pPr>
              <w:snapToGrid w:val="0"/>
              <w:spacing w:after="40" w:line="280" w:lineRule="exact"/>
              <w:ind w:right="-107"/>
              <w:jc w:val="center"/>
              <w:rPr>
                <w:rFonts w:ascii="Times New Roman" w:hAnsi="Times New Roman" w:cs="Times New Roman"/>
                <w:color w:val="000000" w:themeColor="text1"/>
                <w:sz w:val="18"/>
                <w:szCs w:val="18"/>
              </w:rPr>
            </w:pPr>
          </w:p>
        </w:tc>
        <w:tc>
          <w:tcPr>
            <w:tcW w:w="781"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 xml:space="preserve">2 </w:t>
            </w:r>
            <w:r w:rsidRPr="006E7E53">
              <w:rPr>
                <w:rFonts w:ascii="Times New Roman" w:hAnsi="Times New Roman" w:cs="Times New Roman"/>
                <w:color w:val="000000" w:themeColor="text1"/>
                <w:sz w:val="18"/>
                <w:szCs w:val="18"/>
              </w:rPr>
              <w:sym w:font="Webdings" w:char="F063"/>
            </w:r>
          </w:p>
        </w:tc>
        <w:tc>
          <w:tcPr>
            <w:tcW w:w="673"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 xml:space="preserve">1 </w:t>
            </w:r>
            <w:r w:rsidRPr="006E7E53">
              <w:rPr>
                <w:rFonts w:ascii="Times New Roman" w:hAnsi="Times New Roman" w:cs="Times New Roman"/>
                <w:color w:val="000000" w:themeColor="text1"/>
                <w:sz w:val="18"/>
                <w:szCs w:val="18"/>
              </w:rPr>
              <w:sym w:font="Webdings" w:char="F063"/>
            </w:r>
          </w:p>
        </w:tc>
        <w:tc>
          <w:tcPr>
            <w:tcW w:w="1575"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0~8</w:t>
            </w:r>
          </w:p>
        </w:tc>
        <w:tc>
          <w:tcPr>
            <w:tcW w:w="1019"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352" w:type="dxa"/>
            <w:gridSpan w:val="7"/>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2732" w:type="dxa"/>
            <w:gridSpan w:val="1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color w:val="000000" w:themeColor="text1"/>
                <w:sz w:val="18"/>
                <w:szCs w:val="18"/>
              </w:rPr>
              <w:sym w:font="Webdings" w:char="F063"/>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hRule="exact" w:val="454"/>
        </w:trPr>
        <w:tc>
          <w:tcPr>
            <w:tcW w:w="547" w:type="dxa"/>
            <w:vMerge w:val="restart"/>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工</w:t>
            </w:r>
          </w:p>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作</w:t>
            </w:r>
          </w:p>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业</w:t>
            </w:r>
          </w:p>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绩</w:t>
            </w:r>
          </w:p>
        </w:tc>
        <w:tc>
          <w:tcPr>
            <w:tcW w:w="695" w:type="dxa"/>
            <w:gridSpan w:val="3"/>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工程</w:t>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60</w:t>
            </w:r>
          </w:p>
        </w:tc>
        <w:tc>
          <w:tcPr>
            <w:tcW w:w="1119" w:type="dxa"/>
            <w:gridSpan w:val="6"/>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规划与设计</w:t>
            </w:r>
          </w:p>
        </w:tc>
        <w:tc>
          <w:tcPr>
            <w:tcW w:w="1770"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中等复杂工程</w:t>
            </w:r>
          </w:p>
        </w:tc>
        <w:tc>
          <w:tcPr>
            <w:tcW w:w="207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30/</w:t>
            </w:r>
            <w:r w:rsidRPr="006E7E53">
              <w:rPr>
                <w:rFonts w:ascii="Times New Roman" w:hAnsi="Times New Roman" w:cs="Times New Roman" w:hint="eastAsia"/>
                <w:color w:val="000000" w:themeColor="text1"/>
                <w:sz w:val="18"/>
                <w:szCs w:val="18"/>
              </w:rPr>
              <w:t>项</w:t>
            </w:r>
          </w:p>
        </w:tc>
        <w:tc>
          <w:tcPr>
            <w:tcW w:w="708"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418"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25/</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110</w:t>
            </w:r>
          </w:p>
        </w:tc>
      </w:tr>
      <w:tr w:rsidR="001466DC" w:rsidRPr="006E7E53" w:rsidTr="002E46DF">
        <w:trPr>
          <w:trHeight w:hRule="exac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19" w:type="dxa"/>
            <w:gridSpan w:val="6"/>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770"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一般工程</w:t>
            </w:r>
          </w:p>
        </w:tc>
        <w:tc>
          <w:tcPr>
            <w:tcW w:w="207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25/</w:t>
            </w:r>
            <w:r w:rsidRPr="006E7E53">
              <w:rPr>
                <w:rFonts w:ascii="Times New Roman" w:hAnsi="Times New Roman" w:cs="Times New Roman" w:hint="eastAsia"/>
                <w:color w:val="000000" w:themeColor="text1"/>
                <w:sz w:val="18"/>
                <w:szCs w:val="18"/>
              </w:rPr>
              <w:t>项</w:t>
            </w:r>
          </w:p>
        </w:tc>
        <w:tc>
          <w:tcPr>
            <w:tcW w:w="708"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418"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20/</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hRule="exac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19" w:type="dxa"/>
            <w:gridSpan w:val="6"/>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施工与监理</w:t>
            </w:r>
          </w:p>
        </w:tc>
        <w:tc>
          <w:tcPr>
            <w:tcW w:w="1770"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中等复杂工程</w:t>
            </w:r>
          </w:p>
        </w:tc>
        <w:tc>
          <w:tcPr>
            <w:tcW w:w="207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30/</w:t>
            </w:r>
            <w:r w:rsidRPr="006E7E53">
              <w:rPr>
                <w:rFonts w:ascii="Times New Roman" w:hAnsi="Times New Roman" w:cs="Times New Roman" w:hint="eastAsia"/>
                <w:color w:val="000000" w:themeColor="text1"/>
                <w:sz w:val="18"/>
                <w:szCs w:val="18"/>
              </w:rPr>
              <w:t>项</w:t>
            </w:r>
          </w:p>
        </w:tc>
        <w:tc>
          <w:tcPr>
            <w:tcW w:w="708"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418"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25/</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hRule="exac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19" w:type="dxa"/>
            <w:gridSpan w:val="6"/>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770"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一般工程</w:t>
            </w:r>
          </w:p>
        </w:tc>
        <w:tc>
          <w:tcPr>
            <w:tcW w:w="207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25/</w:t>
            </w:r>
            <w:r w:rsidRPr="006E7E53">
              <w:rPr>
                <w:rFonts w:ascii="Times New Roman" w:hAnsi="Times New Roman" w:cs="Times New Roman" w:hint="eastAsia"/>
                <w:color w:val="000000" w:themeColor="text1"/>
                <w:sz w:val="18"/>
                <w:szCs w:val="18"/>
              </w:rPr>
              <w:t>项</w:t>
            </w:r>
          </w:p>
        </w:tc>
        <w:tc>
          <w:tcPr>
            <w:tcW w:w="708"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418"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20/</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hRule="exact" w:val="445"/>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119"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楷体" w:eastAsia="楷体" w:hAnsi="楷体" w:cs="楷体" w:hint="eastAsia"/>
                <w:color w:val="000000" w:themeColor="text1"/>
                <w:sz w:val="18"/>
                <w:szCs w:val="18"/>
              </w:rPr>
              <w:t>技术管理</w:t>
            </w:r>
          </w:p>
        </w:tc>
        <w:tc>
          <w:tcPr>
            <w:tcW w:w="1291" w:type="dxa"/>
            <w:gridSpan w:val="6"/>
            <w:vAlign w:val="center"/>
          </w:tcPr>
          <w:p w:rsidR="001466DC" w:rsidRPr="006E7E53" w:rsidRDefault="001466DC" w:rsidP="00111A49">
            <w:pPr>
              <w:spacing w:line="280" w:lineRule="exact"/>
              <w:jc w:val="center"/>
              <w:rPr>
                <w:rFonts w:ascii="Times New Roman" w:hAnsi="Times New Roman" w:cs="Times New Roman"/>
                <w:color w:val="000000" w:themeColor="text1"/>
                <w:sz w:val="18"/>
                <w:szCs w:val="18"/>
              </w:rPr>
            </w:pPr>
            <w:r w:rsidRPr="006E7E53">
              <w:rPr>
                <w:rFonts w:ascii="楷体" w:eastAsia="楷体" w:hAnsi="楷体" w:cs="楷体" w:hint="eastAsia"/>
                <w:color w:val="000000" w:themeColor="text1"/>
                <w:sz w:val="18"/>
                <w:szCs w:val="18"/>
              </w:rPr>
              <w:t>首创</w:t>
            </w:r>
            <w:r w:rsidRPr="006E7E53">
              <w:rPr>
                <w:rFonts w:ascii="Times New Roman" w:hAnsi="Times New Roman" w:cs="Times New Roman" w:hint="eastAsia"/>
                <w:color w:val="000000" w:themeColor="text1"/>
                <w:sz w:val="18"/>
                <w:szCs w:val="18"/>
              </w:rPr>
              <w:t>30/</w:t>
            </w:r>
            <w:r w:rsidRPr="006E7E53">
              <w:rPr>
                <w:rFonts w:ascii="Times New Roman" w:hAnsi="Times New Roman" w:cs="Times New Roman" w:hint="eastAsia"/>
                <w:color w:val="000000" w:themeColor="text1"/>
                <w:sz w:val="18"/>
                <w:szCs w:val="18"/>
              </w:rPr>
              <w:t>项</w:t>
            </w:r>
          </w:p>
        </w:tc>
        <w:tc>
          <w:tcPr>
            <w:tcW w:w="851"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701" w:type="dxa"/>
            <w:gridSpan w:val="10"/>
            <w:vAlign w:val="center"/>
          </w:tcPr>
          <w:p w:rsidR="001466DC" w:rsidRPr="006E7E53" w:rsidRDefault="001466DC" w:rsidP="00111A49">
            <w:pPr>
              <w:spacing w:line="280" w:lineRule="exact"/>
              <w:jc w:val="center"/>
              <w:rPr>
                <w:rFonts w:ascii="楷体" w:eastAsia="楷体" w:hAnsi="楷体" w:cs="楷体"/>
                <w:color w:val="000000" w:themeColor="text1"/>
                <w:sz w:val="18"/>
                <w:szCs w:val="18"/>
              </w:rPr>
            </w:pPr>
            <w:r w:rsidRPr="006E7E53">
              <w:rPr>
                <w:rFonts w:ascii="楷体" w:eastAsia="楷体" w:hAnsi="楷体" w:cs="楷体" w:hint="eastAsia"/>
                <w:color w:val="000000" w:themeColor="text1"/>
                <w:sz w:val="18"/>
                <w:szCs w:val="18"/>
              </w:rPr>
              <w:t>技术领先</w:t>
            </w:r>
            <w:r w:rsidRPr="006E7E53">
              <w:rPr>
                <w:rFonts w:ascii="Times New Roman" w:hAnsi="Times New Roman" w:cs="Times New Roman" w:hint="eastAsia"/>
                <w:color w:val="000000" w:themeColor="text1"/>
                <w:sz w:val="18"/>
                <w:szCs w:val="18"/>
              </w:rPr>
              <w:t>25/</w:t>
            </w:r>
            <w:r w:rsidRPr="006E7E53">
              <w:rPr>
                <w:rFonts w:ascii="Times New Roman" w:hAnsi="Times New Roman" w:cs="Times New Roman" w:hint="eastAsia"/>
                <w:color w:val="000000" w:themeColor="text1"/>
                <w:sz w:val="18"/>
                <w:szCs w:val="18"/>
              </w:rPr>
              <w:t>项</w:t>
            </w:r>
          </w:p>
        </w:tc>
        <w:tc>
          <w:tcPr>
            <w:tcW w:w="708"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418"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楷体" w:eastAsia="楷体" w:hAnsi="楷体" w:cs="楷体" w:hint="eastAsia"/>
                <w:color w:val="000000" w:themeColor="text1"/>
                <w:sz w:val="18"/>
                <w:szCs w:val="18"/>
              </w:rPr>
              <w:t>技术一般</w:t>
            </w:r>
            <w:r w:rsidRPr="006E7E53">
              <w:rPr>
                <w:rFonts w:ascii="Times New Roman" w:hAnsi="Times New Roman" w:cs="Times New Roman" w:hint="eastAsia"/>
                <w:color w:val="000000" w:themeColor="text1"/>
                <w:sz w:val="18"/>
                <w:szCs w:val="18"/>
              </w:rPr>
              <w:t>20/</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科研</w:t>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p>
        </w:tc>
        <w:tc>
          <w:tcPr>
            <w:tcW w:w="2120" w:type="dxa"/>
            <w:gridSpan w:val="11"/>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设区市（厅）级</w:t>
            </w:r>
          </w:p>
        </w:tc>
        <w:tc>
          <w:tcPr>
            <w:tcW w:w="1984" w:type="dxa"/>
            <w:gridSpan w:val="10"/>
            <w:vAlign w:val="center"/>
          </w:tcPr>
          <w:p w:rsidR="001466DC" w:rsidRPr="006E7E53" w:rsidRDefault="001466DC" w:rsidP="0040364C">
            <w:pPr>
              <w:spacing w:line="280" w:lineRule="exact"/>
              <w:ind w:firstLineChars="100" w:firstLine="180"/>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hint="eastAsia"/>
                <w:color w:val="000000" w:themeColor="text1"/>
                <w:sz w:val="18"/>
                <w:szCs w:val="18"/>
              </w:rPr>
              <w:t>项</w:t>
            </w:r>
          </w:p>
        </w:tc>
        <w:tc>
          <w:tcPr>
            <w:tcW w:w="1134"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276"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hint="eastAsia"/>
                <w:color w:val="000000" w:themeColor="text1"/>
                <w:sz w:val="18"/>
                <w:szCs w:val="18"/>
              </w:rPr>
              <w:t>项</w:t>
            </w:r>
          </w:p>
        </w:tc>
        <w:tc>
          <w:tcPr>
            <w:tcW w:w="1283"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2120" w:type="dxa"/>
            <w:gridSpan w:val="11"/>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县（市、区）级</w:t>
            </w:r>
          </w:p>
        </w:tc>
        <w:tc>
          <w:tcPr>
            <w:tcW w:w="1984" w:type="dxa"/>
            <w:gridSpan w:val="10"/>
            <w:vAlign w:val="center"/>
          </w:tcPr>
          <w:p w:rsidR="001466DC" w:rsidRPr="006E7E53" w:rsidRDefault="001466DC" w:rsidP="0040364C">
            <w:pPr>
              <w:spacing w:line="280" w:lineRule="exact"/>
              <w:ind w:firstLineChars="100" w:firstLine="180"/>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 xml:space="preserve"> 8/</w:t>
            </w:r>
            <w:r w:rsidRPr="006E7E53">
              <w:rPr>
                <w:rFonts w:ascii="Times New Roman" w:hAnsi="Times New Roman" w:cs="Times New Roman" w:hint="eastAsia"/>
                <w:color w:val="000000" w:themeColor="text1"/>
                <w:sz w:val="18"/>
                <w:szCs w:val="18"/>
              </w:rPr>
              <w:t>项</w:t>
            </w:r>
          </w:p>
        </w:tc>
        <w:tc>
          <w:tcPr>
            <w:tcW w:w="1134"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276" w:type="dxa"/>
            <w:gridSpan w:val="5"/>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参与</w:t>
            </w:r>
            <w:r w:rsidRPr="006E7E53">
              <w:rPr>
                <w:rFonts w:ascii="Times New Roman" w:hAnsi="Times New Roman" w:cs="Times New Roman" w:hint="eastAsia"/>
                <w:color w:val="000000" w:themeColor="text1"/>
                <w:sz w:val="18"/>
                <w:szCs w:val="18"/>
              </w:rPr>
              <w:t>4/</w:t>
            </w:r>
            <w:r w:rsidRPr="006E7E53">
              <w:rPr>
                <w:rFonts w:ascii="Times New Roman" w:hAnsi="Times New Roman" w:cs="Times New Roman" w:hint="eastAsia"/>
                <w:color w:val="000000" w:themeColor="text1"/>
                <w:sz w:val="18"/>
                <w:szCs w:val="18"/>
              </w:rPr>
              <w:t>项</w:t>
            </w:r>
          </w:p>
        </w:tc>
        <w:tc>
          <w:tcPr>
            <w:tcW w:w="1283" w:type="dxa"/>
            <w:gridSpan w:val="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w:t>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p>
        </w:tc>
        <w:tc>
          <w:tcPr>
            <w:tcW w:w="974" w:type="dxa"/>
            <w:gridSpan w:val="5"/>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科学技术奖</w:t>
            </w:r>
          </w:p>
        </w:tc>
        <w:tc>
          <w:tcPr>
            <w:tcW w:w="3831" w:type="dxa"/>
            <w:gridSpan w:val="20"/>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县（市、区）级二等奖以上</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831" w:type="dxa"/>
            <w:gridSpan w:val="20"/>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县（市、区）级三等奖</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6/</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工程奖</w:t>
            </w:r>
          </w:p>
        </w:tc>
        <w:tc>
          <w:tcPr>
            <w:tcW w:w="3831" w:type="dxa"/>
            <w:gridSpan w:val="20"/>
            <w:vAlign w:val="center"/>
          </w:tcPr>
          <w:p w:rsidR="001466DC" w:rsidRPr="006E7E53" w:rsidRDefault="001466DC" w:rsidP="0040364C">
            <w:pPr>
              <w:spacing w:line="280" w:lineRule="exact"/>
              <w:ind w:right="440"/>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设区市工程综合奖</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831" w:type="dxa"/>
            <w:gridSpan w:val="20"/>
            <w:vAlign w:val="center"/>
          </w:tcPr>
          <w:p w:rsidR="001466DC" w:rsidRPr="006E7E53" w:rsidRDefault="001466DC" w:rsidP="0040364C">
            <w:pPr>
              <w:spacing w:line="280" w:lineRule="exact"/>
              <w:ind w:right="440"/>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设区市优质结构工程奖</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8/</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u w:val="single"/>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831" w:type="dxa"/>
            <w:gridSpan w:val="20"/>
            <w:vAlign w:val="center"/>
          </w:tcPr>
          <w:p w:rsidR="001466DC" w:rsidRPr="006E7E53" w:rsidRDefault="001466DC" w:rsidP="0040364C">
            <w:pPr>
              <w:spacing w:line="280" w:lineRule="exact"/>
              <w:ind w:right="440"/>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设区市标化工地</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u w:val="single"/>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831" w:type="dxa"/>
            <w:gridSpan w:val="20"/>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县（市、区）级工程综合奖</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5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74" w:type="dxa"/>
            <w:gridSpan w:val="5"/>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831" w:type="dxa"/>
            <w:gridSpan w:val="20"/>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其他类（最高</w:t>
            </w: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hint="eastAsia"/>
                <w:color w:val="000000" w:themeColor="text1"/>
                <w:sz w:val="18"/>
                <w:szCs w:val="18"/>
              </w:rPr>
              <w:t>分）</w:t>
            </w:r>
          </w:p>
        </w:tc>
        <w:tc>
          <w:tcPr>
            <w:tcW w:w="2283" w:type="dxa"/>
            <w:gridSpan w:val="1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获奖者</w:t>
            </w:r>
            <w:r w:rsidRPr="006E7E53">
              <w:rPr>
                <w:rFonts w:ascii="Times New Roman" w:hAnsi="Times New Roman" w:cs="Times New Roman" w:hint="eastAsia"/>
                <w:color w:val="000000" w:themeColor="text1"/>
                <w:sz w:val="18"/>
                <w:szCs w:val="18"/>
              </w:rPr>
              <w:t>1-5/</w:t>
            </w:r>
            <w:r w:rsidRPr="006E7E53">
              <w:rPr>
                <w:rFonts w:ascii="Times New Roman" w:hAnsi="Times New Roman" w:cs="Times New Roman" w:hint="eastAsia"/>
                <w:color w:val="000000" w:themeColor="text1"/>
                <w:sz w:val="18"/>
                <w:szCs w:val="18"/>
              </w:rPr>
              <w:t>项</w:t>
            </w:r>
          </w:p>
        </w:tc>
        <w:tc>
          <w:tcPr>
            <w:tcW w:w="709"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u w:val="single"/>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专利</w:t>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p>
        </w:tc>
        <w:tc>
          <w:tcPr>
            <w:tcW w:w="2889" w:type="dxa"/>
            <w:gridSpan w:val="14"/>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发明专利</w:t>
            </w:r>
          </w:p>
        </w:tc>
        <w:tc>
          <w:tcPr>
            <w:tcW w:w="1916" w:type="dxa"/>
            <w:gridSpan w:val="11"/>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发明人</w:t>
            </w:r>
          </w:p>
        </w:tc>
        <w:tc>
          <w:tcPr>
            <w:tcW w:w="1559" w:type="dxa"/>
            <w:gridSpan w:val="8"/>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10</w:t>
            </w:r>
            <w:r w:rsidRPr="006E7E53">
              <w:rPr>
                <w:rFonts w:ascii="Times New Roman" w:hAnsi="Times New Roman" w:cs="Times New Roman"/>
                <w:color w:val="000000" w:themeColor="text1"/>
                <w:sz w:val="18"/>
                <w:szCs w:val="18"/>
              </w:rPr>
              <w:sym w:font="Webdings" w:char="F063"/>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color w:val="000000" w:themeColor="text1"/>
                <w:sz w:val="18"/>
                <w:szCs w:val="18"/>
              </w:rPr>
              <w:sym w:font="Webdings" w:char="F063"/>
            </w:r>
          </w:p>
        </w:tc>
        <w:tc>
          <w:tcPr>
            <w:tcW w:w="1433" w:type="dxa"/>
            <w:gridSpan w:val="7"/>
            <w:vAlign w:val="center"/>
          </w:tcPr>
          <w:p w:rsidR="001466DC" w:rsidRPr="006E7E53" w:rsidRDefault="001466DC" w:rsidP="0040364C">
            <w:pPr>
              <w:spacing w:line="280" w:lineRule="exact"/>
              <w:jc w:val="center"/>
              <w:rPr>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2889" w:type="dxa"/>
            <w:gridSpan w:val="14"/>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916" w:type="dxa"/>
            <w:gridSpan w:val="11"/>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559" w:type="dxa"/>
            <w:gridSpan w:val="8"/>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433"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2889" w:type="dxa"/>
            <w:gridSpan w:val="14"/>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实用新型专利</w:t>
            </w:r>
          </w:p>
        </w:tc>
        <w:tc>
          <w:tcPr>
            <w:tcW w:w="1916" w:type="dxa"/>
            <w:gridSpan w:val="11"/>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发明人</w:t>
            </w:r>
          </w:p>
        </w:tc>
        <w:tc>
          <w:tcPr>
            <w:tcW w:w="1559" w:type="dxa"/>
            <w:gridSpan w:val="8"/>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4</w:t>
            </w:r>
            <w:r w:rsidRPr="006E7E53">
              <w:rPr>
                <w:rFonts w:ascii="Times New Roman" w:hAnsi="Times New Roman" w:cs="Times New Roman"/>
                <w:color w:val="000000" w:themeColor="text1"/>
                <w:sz w:val="18"/>
                <w:szCs w:val="18"/>
              </w:rPr>
              <w:sym w:font="Webdings" w:char="F063"/>
            </w:r>
          </w:p>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2</w:t>
            </w:r>
            <w:r w:rsidRPr="006E7E53">
              <w:rPr>
                <w:rFonts w:ascii="Times New Roman" w:hAnsi="Times New Roman" w:cs="Times New Roman"/>
                <w:color w:val="000000" w:themeColor="text1"/>
                <w:sz w:val="18"/>
                <w:szCs w:val="18"/>
              </w:rPr>
              <w:sym w:font="Webdings" w:char="F063"/>
            </w:r>
          </w:p>
        </w:tc>
        <w:tc>
          <w:tcPr>
            <w:tcW w:w="1433" w:type="dxa"/>
            <w:gridSpan w:val="7"/>
            <w:vAlign w:val="center"/>
          </w:tcPr>
          <w:p w:rsidR="001466DC" w:rsidRPr="006E7E53" w:rsidRDefault="001466DC" w:rsidP="0040364C">
            <w:pPr>
              <w:spacing w:line="280" w:lineRule="exact"/>
              <w:jc w:val="center"/>
              <w:rPr>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2889" w:type="dxa"/>
            <w:gridSpan w:val="14"/>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916" w:type="dxa"/>
            <w:gridSpan w:val="11"/>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559" w:type="dxa"/>
            <w:gridSpan w:val="8"/>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1433"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标准</w:t>
            </w:r>
            <w:r w:rsidRPr="006E7E53">
              <w:rPr>
                <w:rFonts w:ascii="Times New Roman" w:hAnsi="Times New Roman" w:cs="Times New Roman" w:hint="eastAsia"/>
                <w:color w:val="000000" w:themeColor="text1"/>
                <w:sz w:val="18"/>
                <w:szCs w:val="18"/>
              </w:rPr>
              <w:t>10</w:t>
            </w:r>
          </w:p>
        </w:tc>
        <w:tc>
          <w:tcPr>
            <w:tcW w:w="3635" w:type="dxa"/>
            <w:gridSpan w:val="19"/>
            <w:vAlign w:val="center"/>
          </w:tcPr>
          <w:p w:rsidR="001466DC" w:rsidRPr="006E7E53" w:rsidRDefault="001466DC" w:rsidP="00820B6D">
            <w:pPr>
              <w:spacing w:line="280" w:lineRule="exact"/>
              <w:jc w:val="left"/>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国家、行业、地方标准、标准设计和国家级工法、</w:t>
            </w:r>
            <w:r w:rsidRPr="006E7E53">
              <w:rPr>
                <w:rFonts w:ascii="Times New Roman" w:hAnsi="Times New Roman" w:cs="Times New Roman" w:hint="eastAsia"/>
                <w:color w:val="000000" w:themeColor="text1"/>
                <w:sz w:val="18"/>
                <w:szCs w:val="18"/>
              </w:rPr>
              <w:t>QC</w:t>
            </w:r>
            <w:r w:rsidRPr="006E7E53">
              <w:rPr>
                <w:rFonts w:ascii="Times New Roman" w:hAnsi="Times New Roman" w:cs="Times New Roman" w:hint="eastAsia"/>
                <w:color w:val="000000" w:themeColor="text1"/>
                <w:sz w:val="18"/>
                <w:szCs w:val="18"/>
              </w:rPr>
              <w:t>小组</w:t>
            </w:r>
          </w:p>
        </w:tc>
        <w:tc>
          <w:tcPr>
            <w:tcW w:w="3243" w:type="dxa"/>
            <w:gridSpan w:val="1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参编</w:t>
            </w:r>
            <w:r w:rsidRPr="006E7E53">
              <w:rPr>
                <w:rFonts w:ascii="Times New Roman" w:hAnsi="Times New Roman" w:cs="Times New Roman" w:hint="eastAsia"/>
                <w:color w:val="000000" w:themeColor="text1"/>
                <w:sz w:val="18"/>
                <w:szCs w:val="18"/>
              </w:rPr>
              <w:t xml:space="preserve">  10/</w:t>
            </w:r>
            <w:r w:rsidRPr="006E7E53">
              <w:rPr>
                <w:rFonts w:ascii="Times New Roman" w:hAnsi="Times New Roman" w:cs="Times New Roman" w:hint="eastAsia"/>
                <w:color w:val="000000" w:themeColor="text1"/>
                <w:sz w:val="18"/>
                <w:szCs w:val="18"/>
              </w:rPr>
              <w:t>项</w:t>
            </w:r>
          </w:p>
        </w:tc>
        <w:tc>
          <w:tcPr>
            <w:tcW w:w="919"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restart"/>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340"/>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3635" w:type="dxa"/>
            <w:gridSpan w:val="19"/>
            <w:vAlign w:val="center"/>
          </w:tcPr>
          <w:p w:rsidR="001466DC" w:rsidRPr="006E7E53" w:rsidRDefault="001466DC" w:rsidP="00820B6D">
            <w:pPr>
              <w:spacing w:line="280" w:lineRule="exact"/>
              <w:jc w:val="left"/>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团体标准、技术规定、导则、省级工法、</w:t>
            </w:r>
            <w:r w:rsidRPr="006E7E53">
              <w:rPr>
                <w:rFonts w:ascii="Times New Roman" w:hAnsi="Times New Roman" w:cs="Times New Roman" w:hint="eastAsia"/>
                <w:color w:val="000000" w:themeColor="text1"/>
                <w:sz w:val="18"/>
                <w:szCs w:val="18"/>
              </w:rPr>
              <w:t>QC</w:t>
            </w:r>
            <w:r w:rsidRPr="006E7E53">
              <w:rPr>
                <w:rFonts w:ascii="Times New Roman" w:hAnsi="Times New Roman" w:cs="Times New Roman" w:hint="eastAsia"/>
                <w:color w:val="000000" w:themeColor="text1"/>
                <w:sz w:val="18"/>
                <w:szCs w:val="18"/>
              </w:rPr>
              <w:t>小组和造价定额</w:t>
            </w:r>
          </w:p>
        </w:tc>
        <w:tc>
          <w:tcPr>
            <w:tcW w:w="3243" w:type="dxa"/>
            <w:gridSpan w:val="1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参编</w:t>
            </w:r>
            <w:r w:rsidRPr="006E7E53">
              <w:rPr>
                <w:rFonts w:ascii="Times New Roman" w:hAnsi="Times New Roman" w:cs="Times New Roman" w:hint="eastAsia"/>
                <w:color w:val="000000" w:themeColor="text1"/>
                <w:sz w:val="18"/>
                <w:szCs w:val="18"/>
              </w:rPr>
              <w:t xml:space="preserve">  6/</w:t>
            </w:r>
            <w:r w:rsidRPr="006E7E53">
              <w:rPr>
                <w:rFonts w:ascii="Times New Roman" w:hAnsi="Times New Roman" w:cs="Times New Roman" w:hint="eastAsia"/>
                <w:color w:val="000000" w:themeColor="text1"/>
                <w:sz w:val="18"/>
                <w:szCs w:val="18"/>
              </w:rPr>
              <w:t>项</w:t>
            </w:r>
          </w:p>
        </w:tc>
        <w:tc>
          <w:tcPr>
            <w:tcW w:w="919" w:type="dxa"/>
            <w:gridSpan w:val="4"/>
            <w:vAlign w:val="center"/>
          </w:tcPr>
          <w:p w:rsidR="001466DC" w:rsidRPr="006E7E53" w:rsidRDefault="001466DC" w:rsidP="0040364C">
            <w:pPr>
              <w:spacing w:line="280" w:lineRule="exact"/>
              <w:jc w:val="center"/>
              <w:rPr>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2E46DF">
        <w:trPr>
          <w:trHeight w:val="404"/>
        </w:trPr>
        <w:tc>
          <w:tcPr>
            <w:tcW w:w="547" w:type="dxa"/>
            <w:vMerge/>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p>
        </w:tc>
        <w:tc>
          <w:tcPr>
            <w:tcW w:w="695" w:type="dxa"/>
            <w:gridSpan w:val="3"/>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示范</w:t>
            </w:r>
            <w:r w:rsidRPr="006E7E53">
              <w:rPr>
                <w:rFonts w:ascii="Times New Roman" w:hAnsi="Times New Roman" w:cs="Times New Roman" w:hint="eastAsia"/>
                <w:color w:val="000000" w:themeColor="text1"/>
                <w:sz w:val="18"/>
                <w:szCs w:val="18"/>
              </w:rPr>
              <w:t>5</w:t>
            </w:r>
          </w:p>
        </w:tc>
        <w:tc>
          <w:tcPr>
            <w:tcW w:w="1924" w:type="dxa"/>
            <w:gridSpan w:val="9"/>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技术骨干</w:t>
            </w:r>
            <w:r w:rsidRPr="006E7E53">
              <w:rPr>
                <w:rFonts w:ascii="Times New Roman" w:hAnsi="Times New Roman" w:cs="Times New Roman" w:hint="eastAsia"/>
                <w:color w:val="000000" w:themeColor="text1"/>
                <w:sz w:val="18"/>
                <w:szCs w:val="18"/>
              </w:rPr>
              <w:t>5/</w:t>
            </w:r>
            <w:r w:rsidRPr="006E7E53">
              <w:rPr>
                <w:rFonts w:ascii="Times New Roman" w:hAnsi="Times New Roman" w:cs="Times New Roman" w:hint="eastAsia"/>
                <w:color w:val="000000" w:themeColor="text1"/>
                <w:sz w:val="18"/>
                <w:szCs w:val="18"/>
              </w:rPr>
              <w:t>项</w:t>
            </w:r>
          </w:p>
        </w:tc>
        <w:tc>
          <w:tcPr>
            <w:tcW w:w="1651" w:type="dxa"/>
            <w:gridSpan w:val="9"/>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1651" w:type="dxa"/>
            <w:gridSpan w:val="10"/>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参编</w:t>
            </w:r>
            <w:r w:rsidRPr="006E7E53">
              <w:rPr>
                <w:rFonts w:ascii="Times New Roman" w:hAnsi="Times New Roman" w:cs="Times New Roman" w:hint="eastAsia"/>
                <w:color w:val="000000" w:themeColor="text1"/>
                <w:sz w:val="18"/>
                <w:szCs w:val="18"/>
              </w:rPr>
              <w:t xml:space="preserve"> 3/</w:t>
            </w:r>
            <w:r w:rsidRPr="006E7E53">
              <w:rPr>
                <w:rFonts w:ascii="Times New Roman" w:hAnsi="Times New Roman" w:cs="Times New Roman" w:hint="eastAsia"/>
                <w:color w:val="000000" w:themeColor="text1"/>
                <w:sz w:val="18"/>
                <w:szCs w:val="18"/>
              </w:rPr>
              <w:t>项</w:t>
            </w:r>
          </w:p>
        </w:tc>
        <w:tc>
          <w:tcPr>
            <w:tcW w:w="1652" w:type="dxa"/>
            <w:gridSpan w:val="8"/>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919" w:type="dxa"/>
            <w:gridSpan w:val="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项</w:t>
            </w:r>
          </w:p>
        </w:tc>
        <w:tc>
          <w:tcPr>
            <w:tcW w:w="708" w:type="dxa"/>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547" w:type="dxa"/>
            <w:vAlign w:val="center"/>
          </w:tcPr>
          <w:p w:rsidR="001466DC" w:rsidRPr="006E7E53" w:rsidRDefault="001466DC" w:rsidP="0040364C">
            <w:pPr>
              <w:snapToGrid w:val="0"/>
              <w:spacing w:after="40" w:line="280" w:lineRule="exact"/>
              <w:ind w:left="-178" w:right="-107"/>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其他</w:t>
            </w:r>
          </w:p>
        </w:tc>
        <w:tc>
          <w:tcPr>
            <w:tcW w:w="1404" w:type="dxa"/>
            <w:gridSpan w:val="7"/>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个人荣誉</w:t>
            </w:r>
            <w:r w:rsidRPr="006E7E53">
              <w:rPr>
                <w:rFonts w:ascii="Times New Roman" w:hAnsi="Times New Roman" w:cs="Times New Roman" w:hint="eastAsia"/>
                <w:color w:val="000000" w:themeColor="text1"/>
                <w:sz w:val="18"/>
                <w:szCs w:val="18"/>
              </w:rPr>
              <w:t>5</w:t>
            </w:r>
          </w:p>
        </w:tc>
        <w:tc>
          <w:tcPr>
            <w:tcW w:w="7088" w:type="dxa"/>
            <w:gridSpan w:val="36"/>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0~5</w:t>
            </w:r>
          </w:p>
        </w:tc>
        <w:tc>
          <w:tcPr>
            <w:tcW w:w="708" w:type="dxa"/>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c>
          <w:tcPr>
            <w:tcW w:w="709" w:type="dxa"/>
            <w:vMerge/>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p>
        </w:tc>
      </w:tr>
      <w:tr w:rsidR="001466DC" w:rsidRPr="006E7E53" w:rsidTr="00111A49">
        <w:trPr>
          <w:trHeight w:val="340"/>
        </w:trPr>
        <w:tc>
          <w:tcPr>
            <w:tcW w:w="9039" w:type="dxa"/>
            <w:gridSpan w:val="44"/>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最终得分</w:t>
            </w:r>
          </w:p>
        </w:tc>
        <w:tc>
          <w:tcPr>
            <w:tcW w:w="1417" w:type="dxa"/>
            <w:gridSpan w:val="2"/>
            <w:vAlign w:val="center"/>
          </w:tcPr>
          <w:p w:rsidR="001466DC" w:rsidRPr="006E7E53" w:rsidRDefault="001466DC" w:rsidP="0040364C">
            <w:pPr>
              <w:spacing w:line="280" w:lineRule="exact"/>
              <w:jc w:val="center"/>
              <w:rPr>
                <w:rFonts w:ascii="Times New Roman" w:hAnsi="Times New Roman" w:cs="Times New Roman"/>
                <w:color w:val="000000" w:themeColor="text1"/>
                <w:sz w:val="18"/>
                <w:szCs w:val="18"/>
              </w:rPr>
            </w:pPr>
            <w:r w:rsidRPr="006E7E53">
              <w:rPr>
                <w:rFonts w:ascii="Times New Roman" w:hAnsi="Times New Roman" w:cs="Times New Roman" w:hint="eastAsia"/>
                <w:color w:val="000000" w:themeColor="text1"/>
                <w:sz w:val="18"/>
                <w:szCs w:val="18"/>
              </w:rPr>
              <w:t>150</w:t>
            </w:r>
          </w:p>
        </w:tc>
      </w:tr>
    </w:tbl>
    <w:p w:rsidR="001466DC" w:rsidRPr="006E7E53" w:rsidRDefault="001466DC" w:rsidP="002E46DF">
      <w:pPr>
        <w:widowControl/>
        <w:ind w:right="560" w:firstLineChars="50" w:firstLine="120"/>
        <w:rPr>
          <w:rFonts w:ascii="Times New Roman" w:hAnsi="Times New Roman" w:cs="Times New Roman"/>
          <w:b/>
          <w:color w:val="000000" w:themeColor="text1"/>
          <w:sz w:val="24"/>
          <w:szCs w:val="24"/>
        </w:rPr>
      </w:pPr>
      <w:r w:rsidRPr="006E7E53">
        <w:rPr>
          <w:rFonts w:ascii="Times New Roman" w:hAnsi="Times New Roman" w:cs="Times New Roman" w:hint="eastAsia"/>
          <w:color w:val="000000" w:themeColor="text1"/>
          <w:sz w:val="24"/>
          <w:szCs w:val="24"/>
        </w:rPr>
        <w:t>专家签名：</w:t>
      </w:r>
      <w:r w:rsidRPr="006E7E53">
        <w:rPr>
          <w:rFonts w:ascii="Times New Roman" w:hAnsi="Times New Roman" w:cs="Times New Roman" w:hint="eastAsia"/>
          <w:color w:val="000000" w:themeColor="text1"/>
          <w:sz w:val="24"/>
          <w:szCs w:val="24"/>
        </w:rPr>
        <w:t xml:space="preserve"> </w:t>
      </w:r>
      <w:r w:rsidR="002E46DF">
        <w:rPr>
          <w:rFonts w:ascii="Times New Roman" w:hAnsi="Times New Roman" w:cs="Times New Roman"/>
          <w:color w:val="000000" w:themeColor="text1"/>
          <w:sz w:val="24"/>
          <w:szCs w:val="24"/>
        </w:rPr>
        <w:t xml:space="preserve">                          </w:t>
      </w:r>
      <w:r w:rsidRPr="006E7E53">
        <w:rPr>
          <w:rFonts w:ascii="Times New Roman" w:hAnsi="Times New Roman" w:cs="Times New Roman" w:hint="eastAsia"/>
          <w:color w:val="000000" w:themeColor="text1"/>
          <w:sz w:val="24"/>
          <w:szCs w:val="24"/>
        </w:rPr>
        <w:t xml:space="preserve">    </w:t>
      </w:r>
      <w:r w:rsidR="002E46DF">
        <w:rPr>
          <w:rFonts w:ascii="Times New Roman" w:hAnsi="Times New Roman" w:cs="Times New Roman"/>
          <w:color w:val="000000" w:themeColor="text1"/>
          <w:sz w:val="24"/>
          <w:szCs w:val="24"/>
        </w:rPr>
        <w:t xml:space="preserve">      </w:t>
      </w:r>
      <w:r w:rsidRPr="006E7E53">
        <w:rPr>
          <w:rFonts w:ascii="Times New Roman" w:hAnsi="Times New Roman" w:cs="Times New Roman" w:hint="eastAsia"/>
          <w:color w:val="000000" w:themeColor="text1"/>
          <w:sz w:val="24"/>
          <w:szCs w:val="24"/>
        </w:rPr>
        <w:t xml:space="preserve">      </w:t>
      </w:r>
      <w:r w:rsidRPr="006E7E53">
        <w:rPr>
          <w:rFonts w:ascii="Times New Roman" w:hAnsi="Times New Roman" w:cs="Times New Roman" w:hint="eastAsia"/>
          <w:color w:val="000000" w:themeColor="text1"/>
          <w:sz w:val="24"/>
          <w:szCs w:val="24"/>
        </w:rPr>
        <w:t>年</w:t>
      </w:r>
      <w:r w:rsidR="002E46DF">
        <w:rPr>
          <w:rFonts w:ascii="Times New Roman" w:hAnsi="Times New Roman" w:cs="Times New Roman" w:hint="eastAsia"/>
          <w:color w:val="000000" w:themeColor="text1"/>
          <w:sz w:val="24"/>
          <w:szCs w:val="24"/>
        </w:rPr>
        <w:t xml:space="preserve">  </w:t>
      </w:r>
      <w:r w:rsidRPr="006E7E53">
        <w:rPr>
          <w:rFonts w:ascii="Times New Roman" w:hAnsi="Times New Roman" w:cs="Times New Roman" w:hint="eastAsia"/>
          <w:color w:val="000000" w:themeColor="text1"/>
          <w:sz w:val="24"/>
          <w:szCs w:val="24"/>
        </w:rPr>
        <w:t xml:space="preserve"> </w:t>
      </w:r>
      <w:r w:rsidRPr="006E7E53">
        <w:rPr>
          <w:rFonts w:ascii="Times New Roman" w:hAnsi="Times New Roman" w:cs="Times New Roman" w:hint="eastAsia"/>
          <w:color w:val="000000" w:themeColor="text1"/>
          <w:sz w:val="24"/>
          <w:szCs w:val="24"/>
        </w:rPr>
        <w:t>月</w:t>
      </w:r>
      <w:r w:rsidR="002E46DF">
        <w:rPr>
          <w:rFonts w:ascii="Times New Roman" w:hAnsi="Times New Roman" w:cs="Times New Roman" w:hint="eastAsia"/>
          <w:color w:val="000000" w:themeColor="text1"/>
          <w:sz w:val="24"/>
          <w:szCs w:val="24"/>
        </w:rPr>
        <w:t xml:space="preserve">  </w:t>
      </w:r>
      <w:r w:rsidRPr="006E7E53">
        <w:rPr>
          <w:rFonts w:ascii="Times New Roman" w:hAnsi="Times New Roman" w:cs="Times New Roman" w:hint="eastAsia"/>
          <w:color w:val="000000" w:themeColor="text1"/>
          <w:sz w:val="24"/>
          <w:szCs w:val="24"/>
        </w:rPr>
        <w:t xml:space="preserve"> </w:t>
      </w:r>
      <w:r w:rsidRPr="006E7E53">
        <w:rPr>
          <w:rFonts w:ascii="Times New Roman" w:hAnsi="Times New Roman" w:cs="Times New Roman" w:hint="eastAsia"/>
          <w:color w:val="000000" w:themeColor="text1"/>
          <w:sz w:val="24"/>
          <w:szCs w:val="24"/>
        </w:rPr>
        <w:t>日</w:t>
      </w:r>
    </w:p>
    <w:p w:rsidR="001466DC" w:rsidRPr="00111A49" w:rsidRDefault="00111A49" w:rsidP="008B128D">
      <w:pPr>
        <w:widowControl/>
        <w:rPr>
          <w:rFonts w:ascii="黑体" w:eastAsia="黑体" w:hAnsi="黑体" w:cs="Times New Roman"/>
          <w:sz w:val="32"/>
          <w:szCs w:val="32"/>
        </w:rPr>
      </w:pPr>
      <w:r w:rsidRPr="00111A49">
        <w:rPr>
          <w:rFonts w:ascii="黑体" w:eastAsia="黑体" w:hAnsi="黑体" w:cs="Times New Roman" w:hint="eastAsia"/>
          <w:sz w:val="32"/>
          <w:szCs w:val="32"/>
        </w:rPr>
        <w:lastRenderedPageBreak/>
        <w:t>附件4</w:t>
      </w:r>
    </w:p>
    <w:p w:rsidR="00111A49" w:rsidRDefault="00111A49" w:rsidP="00111A49">
      <w:pPr>
        <w:widowControl/>
        <w:spacing w:line="420" w:lineRule="exact"/>
        <w:jc w:val="center"/>
        <w:rPr>
          <w:rFonts w:ascii="文星简小标宋" w:eastAsia="文星简小标宋" w:hAnsi="文星简小标宋" w:cs="楷体"/>
          <w:color w:val="000000" w:themeColor="text1"/>
          <w:sz w:val="44"/>
          <w:szCs w:val="44"/>
        </w:rPr>
      </w:pPr>
    </w:p>
    <w:p w:rsidR="001466DC" w:rsidRPr="00111A49" w:rsidRDefault="001466DC" w:rsidP="003503A0">
      <w:pPr>
        <w:widowControl/>
        <w:spacing w:line="540" w:lineRule="exact"/>
        <w:jc w:val="center"/>
        <w:rPr>
          <w:rFonts w:ascii="文星简小标宋" w:eastAsia="文星简小标宋" w:hAnsi="文星简小标宋" w:cs="楷体"/>
          <w:color w:val="000000" w:themeColor="text1"/>
          <w:sz w:val="44"/>
          <w:szCs w:val="44"/>
        </w:rPr>
      </w:pPr>
      <w:r w:rsidRPr="00111A49">
        <w:rPr>
          <w:rFonts w:ascii="文星简小标宋" w:eastAsia="文星简小标宋" w:hAnsi="文星简小标宋" w:cs="楷体" w:hint="eastAsia"/>
          <w:color w:val="000000" w:themeColor="text1"/>
          <w:sz w:val="44"/>
          <w:szCs w:val="44"/>
        </w:rPr>
        <w:t>工程师职务任职资格审议评分说明</w:t>
      </w:r>
    </w:p>
    <w:p w:rsidR="00111A49" w:rsidRPr="00111A49" w:rsidRDefault="00111A49" w:rsidP="003503A0">
      <w:pPr>
        <w:spacing w:line="540" w:lineRule="exact"/>
        <w:rPr>
          <w:rFonts w:ascii="楷体" w:eastAsia="楷体" w:hAnsi="楷体" w:cs="楷体"/>
          <w:b/>
          <w:color w:val="000000" w:themeColor="text1"/>
          <w:sz w:val="30"/>
          <w:szCs w:val="30"/>
        </w:rPr>
      </w:pPr>
    </w:p>
    <w:p w:rsidR="00111A49" w:rsidRPr="00262052"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一、申报类别</w:t>
      </w:r>
    </w:p>
    <w:p w:rsidR="00111A49" w:rsidRPr="00111A49"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申报人员根据工作实际情况，按照《</w:t>
      </w:r>
      <w:r w:rsidRPr="00111A49">
        <w:rPr>
          <w:rFonts w:ascii="仿宋" w:eastAsia="仿宋" w:hAnsi="仿宋" w:cs="楷体" w:hint="eastAsia"/>
          <w:bCs/>
          <w:color w:val="000000" w:themeColor="text1"/>
          <w:kern w:val="0"/>
          <w:sz w:val="32"/>
          <w:szCs w:val="32"/>
        </w:rPr>
        <w:t>嘉兴市建设工程专业工程师职务任职资格评价条件》</w:t>
      </w:r>
      <w:r w:rsidRPr="00111A49">
        <w:rPr>
          <w:rFonts w:ascii="仿宋" w:eastAsia="仿宋" w:hAnsi="仿宋" w:cs="楷体" w:hint="eastAsia"/>
          <w:color w:val="000000" w:themeColor="text1"/>
          <w:sz w:val="32"/>
          <w:szCs w:val="32"/>
        </w:rPr>
        <w:t>第十四条第二、第三和第四款的分类规定，在规划与设计，施工与监理，技术管理3个申报类别中选择一类。</w:t>
      </w:r>
    </w:p>
    <w:p w:rsidR="0077319B"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二、申报人类别</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 xml:space="preserve">正常申报：实际聘任助理工程师职务4年以上的申报人员。 </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转评、兼评：已取得中级职称且聘任工程师岗位一年以上，其</w:t>
      </w:r>
      <w:r w:rsidRPr="00111A49">
        <w:rPr>
          <w:rFonts w:ascii="仿宋" w:eastAsia="仿宋" w:hAnsi="仿宋" w:cs="楷体" w:hint="eastAsia"/>
          <w:color w:val="000000" w:themeColor="text1"/>
          <w:kern w:val="0"/>
          <w:sz w:val="32"/>
          <w:szCs w:val="32"/>
        </w:rPr>
        <w:t>自评分高于90分，且</w:t>
      </w:r>
      <w:r w:rsidRPr="00111A49">
        <w:rPr>
          <w:rFonts w:ascii="仿宋" w:eastAsia="仿宋" w:hAnsi="仿宋" w:cs="楷体" w:hint="eastAsia"/>
          <w:color w:val="000000" w:themeColor="text1"/>
          <w:sz w:val="32"/>
          <w:szCs w:val="32"/>
        </w:rPr>
        <w:t>由2名拟评专业高级工程师推荐的申报人员。</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其他类：实际聘任助理工程师职务不到4年或中专及以下学历、其</w:t>
      </w:r>
      <w:r w:rsidRPr="00111A49">
        <w:rPr>
          <w:rFonts w:ascii="仿宋" w:eastAsia="仿宋" w:hAnsi="仿宋" w:cs="楷体" w:hint="eastAsia"/>
          <w:color w:val="000000" w:themeColor="text1"/>
          <w:kern w:val="0"/>
          <w:sz w:val="32"/>
          <w:szCs w:val="32"/>
        </w:rPr>
        <w:t>自评分高于90分，且</w:t>
      </w:r>
      <w:r w:rsidRPr="00111A49">
        <w:rPr>
          <w:rFonts w:ascii="仿宋" w:eastAsia="仿宋" w:hAnsi="仿宋" w:cs="楷体" w:hint="eastAsia"/>
          <w:color w:val="000000" w:themeColor="text1"/>
          <w:sz w:val="32"/>
          <w:szCs w:val="32"/>
        </w:rPr>
        <w:t>由2名本专业高级工程师推荐的申报人员。</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申报其他类，实际聘任助理工程师职务应在3年及以上，学历高中以上；转评、兼评人员取得工程师应1年及以上。</w:t>
      </w:r>
    </w:p>
    <w:p w:rsidR="0077319B"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三、控制项</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控制项为评价工程师资格的必备条件，由思想道德、年度考核、继续教育和专业理论4项组成。应先审查所有控制项是否满足要求，当参评人员的控制项有一条不满足要求时，不能参与工程师的评价。</w:t>
      </w:r>
    </w:p>
    <w:p w:rsidR="0077319B" w:rsidRDefault="0077319B" w:rsidP="003503A0">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一）</w:t>
      </w:r>
      <w:r w:rsidR="001466DC" w:rsidRPr="00111A49">
        <w:rPr>
          <w:rFonts w:ascii="仿宋" w:eastAsia="仿宋" w:hAnsi="仿宋" w:cs="楷体" w:hint="eastAsia"/>
          <w:color w:val="000000" w:themeColor="text1"/>
          <w:sz w:val="32"/>
          <w:szCs w:val="32"/>
        </w:rPr>
        <w:t>思想道德：应满足《评价条件》第四条的规定。</w:t>
      </w:r>
    </w:p>
    <w:p w:rsidR="0077319B"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根据《评价条件》第十五条的规定：当有下列情形之一的，</w:t>
      </w:r>
      <w:r w:rsidRPr="00111A49">
        <w:rPr>
          <w:rFonts w:ascii="仿宋" w:eastAsia="仿宋" w:hAnsi="仿宋" w:cs="楷体" w:hint="eastAsia"/>
          <w:color w:val="000000" w:themeColor="text1"/>
          <w:sz w:val="32"/>
          <w:szCs w:val="32"/>
        </w:rPr>
        <w:lastRenderedPageBreak/>
        <w:t>取消评审资格，1.伪造、变造证件、证明的；2</w:t>
      </w:r>
      <w:r w:rsidRPr="00111A49">
        <w:rPr>
          <w:rFonts w:ascii="仿宋" w:eastAsia="仿宋" w:hAnsi="仿宋" w:cs="楷体"/>
          <w:color w:val="000000" w:themeColor="text1"/>
          <w:sz w:val="32"/>
          <w:szCs w:val="32"/>
          <w:lang w:val="en-GB"/>
        </w:rPr>
        <w:t>.</w:t>
      </w:r>
      <w:r w:rsidRPr="00111A49">
        <w:rPr>
          <w:rFonts w:ascii="仿宋" w:eastAsia="仿宋" w:hAnsi="仿宋" w:cs="楷体" w:hint="eastAsia"/>
          <w:color w:val="000000" w:themeColor="text1"/>
          <w:sz w:val="32"/>
          <w:szCs w:val="32"/>
        </w:rPr>
        <w:t>提交虚假申报材料的；3</w:t>
      </w:r>
      <w:r w:rsidRPr="00111A49">
        <w:rPr>
          <w:rFonts w:ascii="仿宋" w:eastAsia="仿宋" w:hAnsi="仿宋" w:cs="楷体"/>
          <w:color w:val="000000" w:themeColor="text1"/>
          <w:sz w:val="32"/>
          <w:szCs w:val="32"/>
          <w:lang w:val="en-GB"/>
        </w:rPr>
        <w:t>.</w:t>
      </w:r>
      <w:r w:rsidRPr="00111A49">
        <w:rPr>
          <w:rFonts w:ascii="仿宋" w:eastAsia="仿宋" w:hAnsi="仿宋" w:cs="楷体" w:hint="eastAsia"/>
          <w:color w:val="000000" w:themeColor="text1"/>
          <w:sz w:val="32"/>
          <w:szCs w:val="32"/>
        </w:rPr>
        <w:t>任现职期间，曾有严重违反纪律行为而受到处分或有违纪违法行为仍在处理、处罚、处分阶段，在申报材料中未反映的；4</w:t>
      </w:r>
      <w:r w:rsidRPr="00111A49">
        <w:rPr>
          <w:rFonts w:ascii="仿宋" w:eastAsia="仿宋" w:hAnsi="仿宋" w:cs="楷体"/>
          <w:color w:val="000000" w:themeColor="text1"/>
          <w:sz w:val="32"/>
          <w:szCs w:val="32"/>
          <w:lang w:val="en-GB"/>
        </w:rPr>
        <w:t>.</w:t>
      </w:r>
      <w:r w:rsidRPr="00111A49">
        <w:rPr>
          <w:rFonts w:ascii="仿宋" w:eastAsia="仿宋" w:hAnsi="仿宋" w:cs="楷体" w:hint="eastAsia"/>
          <w:color w:val="000000" w:themeColor="text1"/>
          <w:sz w:val="32"/>
          <w:szCs w:val="32"/>
        </w:rPr>
        <w:t>已经取得中级及以上职称不如实申报的；5</w:t>
      </w:r>
      <w:r w:rsidRPr="00111A49">
        <w:rPr>
          <w:rFonts w:ascii="仿宋" w:eastAsia="仿宋" w:hAnsi="仿宋" w:cs="楷体"/>
          <w:color w:val="000000" w:themeColor="text1"/>
          <w:sz w:val="32"/>
          <w:szCs w:val="32"/>
          <w:lang w:val="en-GB"/>
        </w:rPr>
        <w:t>.</w:t>
      </w:r>
      <w:r w:rsidRPr="00111A49">
        <w:rPr>
          <w:rFonts w:ascii="仿宋" w:eastAsia="仿宋" w:hAnsi="仿宋" w:cs="楷体" w:hint="eastAsia"/>
          <w:color w:val="000000" w:themeColor="text1"/>
          <w:sz w:val="32"/>
          <w:szCs w:val="32"/>
        </w:rPr>
        <w:t>其他严重违反评审规定行为的。</w:t>
      </w:r>
    </w:p>
    <w:p w:rsidR="0077319B" w:rsidRDefault="0077319B" w:rsidP="0077319B">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二</w:t>
      </w:r>
      <w:r>
        <w:rPr>
          <w:rFonts w:ascii="仿宋" w:eastAsia="仿宋" w:hAnsi="仿宋" w:cs="楷体" w:hint="eastAsia"/>
          <w:color w:val="000000" w:themeColor="text1"/>
          <w:sz w:val="32"/>
          <w:szCs w:val="32"/>
        </w:rPr>
        <w:t>）</w:t>
      </w:r>
      <w:r w:rsidR="001466DC" w:rsidRPr="00111A49">
        <w:rPr>
          <w:rFonts w:ascii="仿宋" w:eastAsia="仿宋" w:hAnsi="仿宋" w:cs="楷体" w:hint="eastAsia"/>
          <w:color w:val="000000" w:themeColor="text1"/>
          <w:sz w:val="32"/>
          <w:szCs w:val="32"/>
        </w:rPr>
        <w:t>年度考核：近3年的年度考核应为合格以上。</w:t>
      </w:r>
    </w:p>
    <w:p w:rsidR="0077319B" w:rsidRDefault="0077319B" w:rsidP="0077319B">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三）</w:t>
      </w:r>
      <w:r w:rsidR="001466DC" w:rsidRPr="00111A49">
        <w:rPr>
          <w:rFonts w:ascii="仿宋" w:eastAsia="仿宋" w:hAnsi="仿宋" w:cs="楷体" w:hint="eastAsia"/>
          <w:color w:val="000000" w:themeColor="text1"/>
          <w:sz w:val="32"/>
          <w:szCs w:val="32"/>
        </w:rPr>
        <w:t>继续教育：根据《评价条件》第六条的规定，申报评审工程师资格的，应按规定完成相应的继续教育学习。自2018年起，专业技术人员每年度继续教育不得少于90学时，其中专业科目不少于60学时，公需科目不少于18学时（其中行业公需科目不少于12学时）。申报对象应从学时登记管理系统打印并提交继续教育学时登记证明。</w:t>
      </w:r>
    </w:p>
    <w:p w:rsidR="0077319B" w:rsidRDefault="001466DC" w:rsidP="003503A0">
      <w:pPr>
        <w:spacing w:line="540" w:lineRule="exact"/>
        <w:ind w:firstLineChars="200" w:firstLine="640"/>
        <w:rPr>
          <w:rFonts w:ascii="仿宋" w:eastAsia="仿宋" w:hAnsi="仿宋" w:cs="楷体"/>
          <w:color w:val="000000" w:themeColor="text1"/>
          <w:sz w:val="32"/>
          <w:szCs w:val="32"/>
          <w:lang w:val="en-GB"/>
        </w:rPr>
      </w:pPr>
      <w:r w:rsidRPr="00111A49">
        <w:rPr>
          <w:rFonts w:ascii="仿宋" w:eastAsia="仿宋" w:hAnsi="仿宋" w:cs="楷体" w:hint="eastAsia"/>
          <w:color w:val="000000" w:themeColor="text1"/>
          <w:sz w:val="32"/>
          <w:szCs w:val="32"/>
          <w:lang w:val="en-GB"/>
        </w:rPr>
        <w:t>如</w:t>
      </w:r>
      <w:r w:rsidRPr="00111A49">
        <w:rPr>
          <w:rFonts w:ascii="仿宋" w:eastAsia="仿宋" w:hAnsi="仿宋" w:cs="楷体" w:hint="eastAsia"/>
          <w:color w:val="000000" w:themeColor="text1"/>
          <w:sz w:val="32"/>
          <w:szCs w:val="32"/>
        </w:rPr>
        <w:t>继续教育学时</w:t>
      </w:r>
      <w:r w:rsidRPr="00111A49">
        <w:rPr>
          <w:rFonts w:ascii="仿宋" w:eastAsia="仿宋" w:hAnsi="仿宋" w:cs="楷体" w:hint="eastAsia"/>
          <w:color w:val="000000" w:themeColor="text1"/>
          <w:sz w:val="32"/>
          <w:szCs w:val="32"/>
          <w:lang w:val="en-GB"/>
        </w:rPr>
        <w:t>达不到规定学时的，应相应延年申报。</w:t>
      </w:r>
    </w:p>
    <w:p w:rsidR="0077319B" w:rsidRDefault="0077319B" w:rsidP="003503A0">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四）</w:t>
      </w:r>
      <w:r w:rsidR="001466DC" w:rsidRPr="00111A49">
        <w:rPr>
          <w:rFonts w:ascii="仿宋" w:eastAsia="仿宋" w:hAnsi="仿宋" w:cs="楷体" w:hint="eastAsia"/>
          <w:color w:val="000000" w:themeColor="text1"/>
          <w:sz w:val="32"/>
          <w:szCs w:val="32"/>
        </w:rPr>
        <w:t>专业理论：规划与设计类应满足《评价条件》第九条第一款的规定；施工与监理类应满足《评价条件》第十条第一款的规定；技术管理类应满足《评价条件》第十一条第一款的规定。</w:t>
      </w:r>
    </w:p>
    <w:p w:rsidR="0077319B"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四、学历学位</w:t>
      </w:r>
    </w:p>
    <w:p w:rsidR="0077319B" w:rsidRDefault="0077319B"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一）</w:t>
      </w:r>
      <w:r w:rsidR="001466DC" w:rsidRPr="00111A49">
        <w:rPr>
          <w:rFonts w:ascii="仿宋" w:eastAsia="仿宋" w:hAnsi="仿宋" w:cs="楷体" w:hint="eastAsia"/>
          <w:color w:val="000000" w:themeColor="text1"/>
          <w:sz w:val="32"/>
          <w:szCs w:val="32"/>
        </w:rPr>
        <w:t>学</w:t>
      </w:r>
      <w:r w:rsidR="00D1719C">
        <w:rPr>
          <w:rFonts w:ascii="仿宋" w:eastAsia="仿宋" w:hAnsi="仿宋" w:cs="楷体" w:hint="eastAsia"/>
          <w:color w:val="000000" w:themeColor="text1"/>
          <w:sz w:val="32"/>
          <w:szCs w:val="32"/>
        </w:rPr>
        <w:t>历</w:t>
      </w:r>
      <w:r w:rsidR="001466DC" w:rsidRPr="00111A49">
        <w:rPr>
          <w:rFonts w:ascii="仿宋" w:eastAsia="仿宋" w:hAnsi="仿宋" w:cs="楷体" w:hint="eastAsia"/>
          <w:color w:val="000000" w:themeColor="text1"/>
          <w:kern w:val="0"/>
          <w:sz w:val="32"/>
          <w:szCs w:val="32"/>
        </w:rPr>
        <w:t>和学位是指：申报人获得的最高层次的学历和学位。如取得不同专业学历（学位），但其中一个专业学历（学位）为建设工程专业或相近专业的，其学历（学位）可按获得的最高学历（学位）认定。</w:t>
      </w:r>
    </w:p>
    <w:p w:rsidR="0077319B"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申报专业不一致或不相近的学历不得分。</w:t>
      </w:r>
    </w:p>
    <w:p w:rsidR="0077319B" w:rsidRDefault="0077319B"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（二</w:t>
      </w:r>
      <w:r>
        <w:rPr>
          <w:rFonts w:ascii="仿宋" w:eastAsia="仿宋" w:hAnsi="仿宋" w:cs="楷体"/>
          <w:color w:val="000000" w:themeColor="text1"/>
          <w:kern w:val="0"/>
          <w:sz w:val="32"/>
          <w:szCs w:val="32"/>
        </w:rPr>
        <w:t>）</w:t>
      </w:r>
      <w:r w:rsidR="001466DC" w:rsidRPr="00111A49">
        <w:rPr>
          <w:rFonts w:ascii="仿宋" w:eastAsia="仿宋" w:hAnsi="仿宋" w:cs="楷体" w:hint="eastAsia"/>
          <w:color w:val="000000" w:themeColor="text1"/>
          <w:kern w:val="0"/>
          <w:sz w:val="32"/>
          <w:szCs w:val="32"/>
        </w:rPr>
        <w:t>申报人所学专业与申报的专业不一致或不相近时，应视为不具备相应的学历。</w:t>
      </w:r>
    </w:p>
    <w:p w:rsidR="0077319B" w:rsidRDefault="0077319B" w:rsidP="0077319B">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三）</w:t>
      </w:r>
      <w:r w:rsidR="001466DC" w:rsidRPr="00111A49">
        <w:rPr>
          <w:rFonts w:ascii="仿宋" w:eastAsia="仿宋" w:hAnsi="仿宋" w:cs="楷体" w:hint="eastAsia"/>
          <w:color w:val="000000" w:themeColor="text1"/>
          <w:kern w:val="0"/>
          <w:sz w:val="32"/>
          <w:szCs w:val="32"/>
        </w:rPr>
        <w:t>申报人应提交由中国高等教育学生信息网出具的《学籍在线验证报告》凭证。</w:t>
      </w:r>
    </w:p>
    <w:p w:rsidR="003C5F29" w:rsidRDefault="0077319B"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lastRenderedPageBreak/>
        <w:t>（</w:t>
      </w:r>
      <w:r>
        <w:rPr>
          <w:rFonts w:ascii="仿宋" w:eastAsia="仿宋" w:hAnsi="仿宋" w:cs="楷体"/>
          <w:color w:val="000000" w:themeColor="text1"/>
          <w:kern w:val="0"/>
          <w:sz w:val="32"/>
          <w:szCs w:val="32"/>
        </w:rPr>
        <w:t>四）</w:t>
      </w:r>
      <w:r w:rsidR="001466DC" w:rsidRPr="00111A49">
        <w:rPr>
          <w:rFonts w:ascii="仿宋" w:eastAsia="仿宋" w:hAnsi="仿宋" w:cs="楷体" w:hint="eastAsia"/>
          <w:color w:val="000000" w:themeColor="text1"/>
          <w:kern w:val="0"/>
          <w:sz w:val="32"/>
          <w:szCs w:val="32"/>
        </w:rPr>
        <w:t>35周岁以下非全日制学历，得分减半。当全日制学历得分高于非全日制学历时，取高分。</w:t>
      </w:r>
    </w:p>
    <w:p w:rsidR="003C5F29" w:rsidRDefault="001466DC" w:rsidP="003C5F29">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五、经历与能力</w:t>
      </w:r>
    </w:p>
    <w:p w:rsidR="003C5F29" w:rsidRDefault="003C5F29" w:rsidP="003C5F29">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一）</w:t>
      </w:r>
      <w:r w:rsidR="001466DC" w:rsidRPr="00111A49">
        <w:rPr>
          <w:rFonts w:ascii="仿宋" w:eastAsia="仿宋" w:hAnsi="仿宋" w:cs="楷体" w:hint="eastAsia"/>
          <w:color w:val="000000" w:themeColor="text1"/>
          <w:sz w:val="32"/>
          <w:szCs w:val="32"/>
        </w:rPr>
        <w:t>经历与能力是指申报人员符合《评价条件》专业技术工作经历与能力5项要求的项数。其中规划与设计类</w:t>
      </w:r>
      <w:r w:rsidR="001466DC" w:rsidRPr="00111A49">
        <w:rPr>
          <w:rFonts w:ascii="仿宋" w:eastAsia="仿宋" w:hAnsi="仿宋" w:cs="楷体" w:hint="eastAsia"/>
          <w:color w:val="000000" w:themeColor="text1"/>
          <w:kern w:val="0"/>
          <w:sz w:val="32"/>
          <w:szCs w:val="32"/>
        </w:rPr>
        <w:t>申报人应符合</w:t>
      </w:r>
      <w:r w:rsidR="001466DC" w:rsidRPr="00111A49">
        <w:rPr>
          <w:rFonts w:ascii="仿宋" w:eastAsia="仿宋" w:hAnsi="仿宋" w:cs="楷体" w:hint="eastAsia"/>
          <w:color w:val="000000" w:themeColor="text1"/>
          <w:sz w:val="32"/>
          <w:szCs w:val="32"/>
        </w:rPr>
        <w:t>《评价条件》第九条第二款的规定；施工与监理类</w:t>
      </w:r>
      <w:r w:rsidR="001466DC" w:rsidRPr="00111A49">
        <w:rPr>
          <w:rFonts w:ascii="仿宋" w:eastAsia="仿宋" w:hAnsi="仿宋" w:cs="楷体" w:hint="eastAsia"/>
          <w:color w:val="000000" w:themeColor="text1"/>
          <w:kern w:val="0"/>
          <w:sz w:val="32"/>
          <w:szCs w:val="32"/>
        </w:rPr>
        <w:t>申报人应符合</w:t>
      </w:r>
      <w:r w:rsidR="001466DC" w:rsidRPr="00111A49">
        <w:rPr>
          <w:rFonts w:ascii="仿宋" w:eastAsia="仿宋" w:hAnsi="仿宋" w:cs="楷体" w:hint="eastAsia"/>
          <w:color w:val="000000" w:themeColor="text1"/>
          <w:sz w:val="32"/>
          <w:szCs w:val="32"/>
        </w:rPr>
        <w:t>《评价条件》第十条第二款的规定；技术管理类</w:t>
      </w:r>
      <w:r w:rsidR="001466DC" w:rsidRPr="00111A49">
        <w:rPr>
          <w:rFonts w:ascii="仿宋" w:eastAsia="仿宋" w:hAnsi="仿宋" w:cs="楷体" w:hint="eastAsia"/>
          <w:color w:val="000000" w:themeColor="text1"/>
          <w:kern w:val="0"/>
          <w:sz w:val="32"/>
          <w:szCs w:val="32"/>
        </w:rPr>
        <w:t>申报人应符合</w:t>
      </w:r>
      <w:r w:rsidR="001466DC" w:rsidRPr="00111A49">
        <w:rPr>
          <w:rFonts w:ascii="仿宋" w:eastAsia="仿宋" w:hAnsi="仿宋" w:cs="楷体" w:hint="eastAsia"/>
          <w:color w:val="000000" w:themeColor="text1"/>
          <w:sz w:val="32"/>
          <w:szCs w:val="32"/>
        </w:rPr>
        <w:t>《评价条件》第十一条第二款的规定。</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w:t>
      </w:r>
      <w:r>
        <w:rPr>
          <w:rFonts w:ascii="仿宋" w:eastAsia="仿宋" w:hAnsi="仿宋" w:cs="楷体"/>
          <w:color w:val="000000" w:themeColor="text1"/>
          <w:sz w:val="32"/>
          <w:szCs w:val="32"/>
        </w:rPr>
        <w:t>二）</w:t>
      </w:r>
      <w:r w:rsidR="001466DC" w:rsidRPr="00111A49">
        <w:rPr>
          <w:rFonts w:ascii="仿宋" w:eastAsia="仿宋" w:hAnsi="仿宋" w:cs="楷体" w:hint="eastAsia"/>
          <w:color w:val="000000" w:themeColor="text1"/>
          <w:kern w:val="0"/>
          <w:sz w:val="32"/>
          <w:szCs w:val="32"/>
        </w:rPr>
        <w:t>有效的职称外语等级考试合格证书，包括有效期内的职称考试合格证书和大学英语4级以上考试合格证书。</w:t>
      </w:r>
    </w:p>
    <w:p w:rsidR="003C5F29"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六、执业资格</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一）</w:t>
      </w:r>
      <w:r w:rsidR="001466DC" w:rsidRPr="00111A49">
        <w:rPr>
          <w:rFonts w:ascii="仿宋" w:eastAsia="仿宋" w:hAnsi="仿宋" w:cs="楷体" w:hint="eastAsia"/>
          <w:color w:val="000000" w:themeColor="text1"/>
          <w:kern w:val="0"/>
          <w:sz w:val="32"/>
          <w:szCs w:val="32"/>
        </w:rPr>
        <w:t>执业资格证书是指二级及以上执业资格证书或等同级别的。</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二）</w:t>
      </w:r>
      <w:r w:rsidR="001466DC" w:rsidRPr="00111A49">
        <w:rPr>
          <w:rFonts w:ascii="仿宋" w:eastAsia="仿宋" w:hAnsi="仿宋" w:cs="楷体" w:hint="eastAsia"/>
          <w:color w:val="000000" w:themeColor="text1"/>
          <w:kern w:val="0"/>
          <w:sz w:val="32"/>
          <w:szCs w:val="32"/>
        </w:rPr>
        <w:t>申报人所拥有的执业资格证书与申报专业不一致或不相近时，该证书应视为无效。</w:t>
      </w:r>
    </w:p>
    <w:p w:rsidR="003C5F29"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七、论文著作</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一）</w:t>
      </w:r>
      <w:r w:rsidR="001466DC" w:rsidRPr="00111A49">
        <w:rPr>
          <w:rFonts w:ascii="仿宋" w:eastAsia="仿宋" w:hAnsi="仿宋" w:cs="楷体" w:hint="eastAsia"/>
          <w:color w:val="000000" w:themeColor="text1"/>
          <w:kern w:val="0"/>
          <w:sz w:val="32"/>
          <w:szCs w:val="32"/>
        </w:rPr>
        <w:t>论文包括：SCI、EI、ISTP、CN、公开发行的论文集、准字号刊物。</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SCI：《科学引文索引》（Science Citation Index）</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EI：《工程索引》(Engineering Index)</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ISTP：《科技会议录索引》(Index to Scientific &amp; Technical Proceedings)</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CN：在我国境内注册国内公开发行标注有CN字母的刊物</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论文集：正式出版的论文集</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准字号刊物：经省新闻出版广电局审核批准的，在本行业或本系统内部用于指导工作、交流信息的非卖性成册单本。</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lastRenderedPageBreak/>
        <w:t>（</w:t>
      </w:r>
      <w:r>
        <w:rPr>
          <w:rFonts w:ascii="仿宋" w:eastAsia="仿宋" w:hAnsi="仿宋" w:cs="楷体"/>
          <w:color w:val="000000" w:themeColor="text1"/>
          <w:kern w:val="0"/>
          <w:sz w:val="32"/>
          <w:szCs w:val="32"/>
        </w:rPr>
        <w:t>二）</w:t>
      </w:r>
      <w:r w:rsidR="001466DC" w:rsidRPr="00111A49">
        <w:rPr>
          <w:rFonts w:ascii="仿宋" w:eastAsia="仿宋" w:hAnsi="仿宋" w:cs="楷体" w:hint="eastAsia"/>
          <w:color w:val="000000" w:themeColor="text1"/>
          <w:kern w:val="0"/>
          <w:sz w:val="32"/>
          <w:szCs w:val="32"/>
        </w:rPr>
        <w:t>著作包括专著和译著。</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三）</w:t>
      </w:r>
      <w:r w:rsidR="001466DC" w:rsidRPr="00111A49">
        <w:rPr>
          <w:rFonts w:ascii="仿宋" w:eastAsia="仿宋" w:hAnsi="仿宋" w:cs="楷体" w:hint="eastAsia"/>
          <w:color w:val="000000" w:themeColor="text1"/>
          <w:kern w:val="0"/>
          <w:sz w:val="32"/>
          <w:szCs w:val="32"/>
        </w:rPr>
        <w:t>论文或著作内容应与申报专业一致或相近。</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四）</w:t>
      </w:r>
      <w:r w:rsidR="001466DC" w:rsidRPr="00111A49">
        <w:rPr>
          <w:rFonts w:ascii="仿宋" w:eastAsia="仿宋" w:hAnsi="仿宋" w:cs="楷体" w:hint="eastAsia"/>
          <w:color w:val="000000" w:themeColor="text1"/>
          <w:kern w:val="0"/>
          <w:sz w:val="32"/>
          <w:szCs w:val="32"/>
        </w:rPr>
        <w:t>赋分</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1、论文数量：一篇第一作者的得2分；没有第一作者论文的得1分。</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2、著作数量：一本1万字以上著作得2分；一本1万字以下著作得1分。</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3、论文著作水平：根据论文著作的质量在0~8之间来赋分。</w:t>
      </w:r>
    </w:p>
    <w:p w:rsidR="003C5F29" w:rsidRDefault="001466DC" w:rsidP="003503A0">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八、工作业绩</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一）</w:t>
      </w:r>
      <w:r w:rsidR="001466DC" w:rsidRPr="00111A49">
        <w:rPr>
          <w:rFonts w:ascii="仿宋" w:eastAsia="仿宋" w:hAnsi="仿宋" w:cs="楷体" w:hint="eastAsia"/>
          <w:color w:val="000000" w:themeColor="text1"/>
          <w:kern w:val="0"/>
          <w:sz w:val="32"/>
          <w:szCs w:val="32"/>
        </w:rPr>
        <w:t>工作业绩由工程、科研、获奖、专利、标准和示范6个子项组成，总分为105分，其中工程满分为60分、科研满分为10分、获奖满分为10分、专利满分为10分、标准满分为10分、示范满分为5分。</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w:t>
      </w:r>
      <w:r>
        <w:rPr>
          <w:rFonts w:ascii="仿宋" w:eastAsia="仿宋" w:hAnsi="仿宋" w:cs="楷体"/>
          <w:color w:val="000000" w:themeColor="text1"/>
          <w:kern w:val="0"/>
          <w:sz w:val="32"/>
          <w:szCs w:val="32"/>
        </w:rPr>
        <w:t>二）</w:t>
      </w:r>
      <w:r w:rsidR="001466DC" w:rsidRPr="00111A49">
        <w:rPr>
          <w:rFonts w:ascii="仿宋" w:eastAsia="仿宋" w:hAnsi="仿宋" w:cs="楷体" w:hint="eastAsia"/>
          <w:color w:val="000000" w:themeColor="text1"/>
          <w:kern w:val="0"/>
          <w:sz w:val="32"/>
          <w:szCs w:val="32"/>
        </w:rPr>
        <w:t>工作业绩</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1、工程</w:t>
      </w:r>
    </w:p>
    <w:p w:rsidR="003C5F29" w:rsidRDefault="003C5F29" w:rsidP="003C5F29">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（1）</w:t>
      </w:r>
      <w:r w:rsidR="001466DC" w:rsidRPr="00111A49">
        <w:rPr>
          <w:rFonts w:ascii="仿宋" w:eastAsia="仿宋" w:hAnsi="仿宋" w:cs="楷体" w:hint="eastAsia"/>
          <w:color w:val="000000" w:themeColor="text1"/>
          <w:sz w:val="32"/>
          <w:szCs w:val="32"/>
        </w:rPr>
        <w:t>如在担任助理工程师期间因岗位调整或工作单位调动，拥有多个类别工程项目业绩的，其得分可累计，但总分不超过50分。</w:t>
      </w:r>
    </w:p>
    <w:p w:rsidR="003C5F29" w:rsidRDefault="001466DC" w:rsidP="003C5F29">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近4年内工作单位调动3次及以上者，最高得分40分。</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（2）</w:t>
      </w:r>
      <w:r w:rsidR="001466DC" w:rsidRPr="00111A49">
        <w:rPr>
          <w:rFonts w:ascii="仿宋" w:eastAsia="仿宋" w:hAnsi="仿宋" w:cs="楷体" w:hint="eastAsia"/>
          <w:color w:val="000000" w:themeColor="text1"/>
          <w:kern w:val="0"/>
          <w:sz w:val="32"/>
          <w:szCs w:val="32"/>
        </w:rPr>
        <w:t>工程业绩子项得分低于40分的，不能参加工程师评价。</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（3）</w:t>
      </w:r>
      <w:r w:rsidR="001466DC" w:rsidRPr="00111A49">
        <w:rPr>
          <w:rFonts w:ascii="仿宋" w:eastAsia="仿宋" w:hAnsi="仿宋" w:cs="楷体" w:hint="eastAsia"/>
          <w:color w:val="000000" w:themeColor="text1"/>
          <w:sz w:val="32"/>
          <w:szCs w:val="32"/>
        </w:rPr>
        <w:t>工程的复杂程度</w:t>
      </w:r>
      <w:r w:rsidR="001466DC" w:rsidRPr="00111A49">
        <w:rPr>
          <w:rFonts w:ascii="仿宋" w:eastAsia="仿宋" w:hAnsi="仿宋" w:cs="楷体" w:hint="eastAsia"/>
          <w:color w:val="000000" w:themeColor="text1"/>
          <w:kern w:val="0"/>
          <w:sz w:val="32"/>
          <w:szCs w:val="32"/>
        </w:rPr>
        <w:t>应综合考虑区域差别、单位差异等因素</w:t>
      </w:r>
      <w:r w:rsidR="001466DC" w:rsidRPr="00111A49">
        <w:rPr>
          <w:rFonts w:ascii="仿宋" w:eastAsia="仿宋" w:hAnsi="仿宋" w:cs="楷体" w:hint="eastAsia"/>
          <w:color w:val="000000" w:themeColor="text1"/>
          <w:sz w:val="32"/>
          <w:szCs w:val="32"/>
        </w:rPr>
        <w:t>确定</w:t>
      </w:r>
      <w:r w:rsidR="001466DC" w:rsidRPr="00111A49">
        <w:rPr>
          <w:rFonts w:ascii="仿宋" w:eastAsia="仿宋" w:hAnsi="仿宋" w:cs="楷体" w:hint="eastAsia"/>
          <w:color w:val="000000" w:themeColor="text1"/>
          <w:kern w:val="0"/>
          <w:sz w:val="32"/>
          <w:szCs w:val="32"/>
        </w:rPr>
        <w:t>，主要体现是否有超过一定规模危险性较大的分部分项工程。</w:t>
      </w:r>
    </w:p>
    <w:p w:rsidR="003C5F29" w:rsidRDefault="001466DC" w:rsidP="003C5F29">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kern w:val="0"/>
          <w:sz w:val="32"/>
          <w:szCs w:val="32"/>
        </w:rPr>
        <w:t>市级重点工程按</w:t>
      </w:r>
      <w:r w:rsidRPr="00111A49">
        <w:rPr>
          <w:rFonts w:ascii="仿宋" w:eastAsia="仿宋" w:hAnsi="仿宋" w:cs="楷体" w:hint="eastAsia"/>
          <w:color w:val="000000" w:themeColor="text1"/>
          <w:sz w:val="32"/>
          <w:szCs w:val="32"/>
        </w:rPr>
        <w:t>复杂工程对照，县（区）级</w:t>
      </w:r>
      <w:r w:rsidRPr="00111A49">
        <w:rPr>
          <w:rFonts w:ascii="仿宋" w:eastAsia="仿宋" w:hAnsi="仿宋" w:cs="楷体" w:hint="eastAsia"/>
          <w:color w:val="000000" w:themeColor="text1"/>
          <w:kern w:val="0"/>
          <w:sz w:val="32"/>
          <w:szCs w:val="32"/>
        </w:rPr>
        <w:t>重点工程按中等</w:t>
      </w:r>
      <w:r w:rsidRPr="00111A49">
        <w:rPr>
          <w:rFonts w:ascii="仿宋" w:eastAsia="仿宋" w:hAnsi="仿宋" w:cs="楷体" w:hint="eastAsia"/>
          <w:color w:val="000000" w:themeColor="text1"/>
          <w:sz w:val="32"/>
          <w:szCs w:val="32"/>
        </w:rPr>
        <w:t>复杂工程对照。</w:t>
      </w:r>
    </w:p>
    <w:p w:rsidR="003C5F29" w:rsidRDefault="001466DC" w:rsidP="003503A0">
      <w:pPr>
        <w:spacing w:line="540" w:lineRule="exact"/>
        <w:ind w:firstLineChars="200" w:firstLine="640"/>
        <w:rPr>
          <w:rFonts w:ascii="仿宋" w:eastAsia="仿宋" w:hAnsi="仿宋" w:cs="楷体"/>
          <w:bCs/>
          <w:color w:val="000000" w:themeColor="text1"/>
          <w:sz w:val="32"/>
          <w:szCs w:val="32"/>
        </w:rPr>
      </w:pPr>
      <w:r w:rsidRPr="00111A49">
        <w:rPr>
          <w:rFonts w:ascii="仿宋" w:eastAsia="仿宋" w:hAnsi="仿宋" w:cs="楷体" w:hint="eastAsia"/>
          <w:bCs/>
          <w:color w:val="000000" w:themeColor="text1"/>
          <w:sz w:val="32"/>
          <w:szCs w:val="32"/>
        </w:rPr>
        <w:t>嘉兴市国有投资工程建设项目施工与监理招标评标办法（附</w:t>
      </w:r>
      <w:r w:rsidRPr="00111A49">
        <w:rPr>
          <w:rFonts w:ascii="仿宋" w:eastAsia="仿宋" w:hAnsi="仿宋" w:cs="楷体" w:hint="eastAsia"/>
          <w:bCs/>
          <w:color w:val="000000" w:themeColor="text1"/>
          <w:sz w:val="32"/>
          <w:szCs w:val="32"/>
        </w:rPr>
        <w:lastRenderedPageBreak/>
        <w:t>件3、4）中明确的二类、二级及以上的工程项目比照中等复杂项目。</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bCs/>
          <w:color w:val="000000" w:themeColor="text1"/>
          <w:sz w:val="32"/>
          <w:szCs w:val="32"/>
        </w:rPr>
        <w:t>（4）</w:t>
      </w:r>
      <w:r w:rsidR="001466DC" w:rsidRPr="00111A49">
        <w:rPr>
          <w:rFonts w:ascii="仿宋" w:eastAsia="仿宋" w:hAnsi="仿宋" w:cs="楷体" w:hint="eastAsia"/>
          <w:color w:val="000000" w:themeColor="text1"/>
          <w:kern w:val="0"/>
          <w:sz w:val="32"/>
          <w:szCs w:val="32"/>
        </w:rPr>
        <w:t>主持（或技术骨干）中等</w:t>
      </w:r>
      <w:r w:rsidR="001466DC" w:rsidRPr="00111A49">
        <w:rPr>
          <w:rFonts w:ascii="仿宋" w:eastAsia="仿宋" w:hAnsi="仿宋" w:cs="楷体" w:hint="eastAsia"/>
          <w:color w:val="000000" w:themeColor="text1"/>
          <w:sz w:val="32"/>
          <w:szCs w:val="32"/>
        </w:rPr>
        <w:t>复杂工程，每项30分，</w:t>
      </w:r>
      <w:r w:rsidR="001466DC" w:rsidRPr="00111A49">
        <w:rPr>
          <w:rFonts w:ascii="仿宋" w:eastAsia="仿宋" w:hAnsi="仿宋" w:cs="楷体" w:hint="eastAsia"/>
          <w:color w:val="000000" w:themeColor="text1"/>
          <w:kern w:val="0"/>
          <w:sz w:val="32"/>
          <w:szCs w:val="32"/>
        </w:rPr>
        <w:t>总分不超过60分；参与多个中等复杂工程并取得良好效果的，每项得25分，总分不超过50分；主持（或技术骨干）一般</w:t>
      </w:r>
      <w:r w:rsidR="001466DC" w:rsidRPr="00111A49">
        <w:rPr>
          <w:rFonts w:ascii="仿宋" w:eastAsia="仿宋" w:hAnsi="仿宋" w:cs="楷体" w:hint="eastAsia"/>
          <w:color w:val="000000" w:themeColor="text1"/>
          <w:sz w:val="32"/>
          <w:szCs w:val="32"/>
        </w:rPr>
        <w:t>工程，每项25分，</w:t>
      </w:r>
      <w:r w:rsidR="001466DC" w:rsidRPr="00111A49">
        <w:rPr>
          <w:rFonts w:ascii="仿宋" w:eastAsia="仿宋" w:hAnsi="仿宋" w:cs="楷体" w:hint="eastAsia"/>
          <w:color w:val="000000" w:themeColor="text1"/>
          <w:kern w:val="0"/>
          <w:sz w:val="32"/>
          <w:szCs w:val="32"/>
        </w:rPr>
        <w:t>总分不超过50分；参与多个一般工程并取得良好效果的，每项得20分，总分不超过40分。</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得分按最高的两项工程累计。</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（5）</w:t>
      </w:r>
      <w:r w:rsidR="001466DC" w:rsidRPr="00111A49">
        <w:rPr>
          <w:rFonts w:ascii="仿宋" w:eastAsia="仿宋" w:hAnsi="仿宋" w:cs="楷体" w:hint="eastAsia"/>
          <w:color w:val="000000" w:themeColor="text1"/>
          <w:kern w:val="0"/>
          <w:sz w:val="32"/>
          <w:szCs w:val="32"/>
        </w:rPr>
        <w:t>作用界定</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主持（或技术骨干）：项目经理、项目技术负责人、施工员、总监、总监代表；专业项目经理、项目技术负责人；公司分管专业的技术骨干。</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（6）</w:t>
      </w:r>
      <w:r w:rsidR="001466DC" w:rsidRPr="00111A49">
        <w:rPr>
          <w:rFonts w:ascii="仿宋" w:eastAsia="仿宋" w:hAnsi="仿宋" w:cs="楷体" w:hint="eastAsia"/>
          <w:color w:val="000000" w:themeColor="text1"/>
          <w:kern w:val="0"/>
          <w:sz w:val="32"/>
          <w:szCs w:val="32"/>
        </w:rPr>
        <w:t>技术管理类业绩应参与建立技术管理体系或制定管理文件并取得实效。首创的得30分；技术领先且应用范围广的得25分；达到技术要求（一般）的得20分。</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从事施工现场管理的专业人员可比照施工与监理类得分。</w:t>
      </w:r>
    </w:p>
    <w:p w:rsidR="003C5F29" w:rsidRDefault="001466DC" w:rsidP="003503A0">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2、科研：</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sz w:val="32"/>
          <w:szCs w:val="32"/>
        </w:rPr>
        <w:t>技术骨干</w:t>
      </w:r>
      <w:r w:rsidRPr="00111A49">
        <w:rPr>
          <w:rFonts w:ascii="仿宋" w:eastAsia="仿宋" w:hAnsi="仿宋" w:cs="楷体" w:hint="eastAsia"/>
          <w:color w:val="000000" w:themeColor="text1"/>
          <w:kern w:val="0"/>
          <w:sz w:val="32"/>
          <w:szCs w:val="32"/>
        </w:rPr>
        <w:t>是指：设区市（厅）级以上科研项目排名前7，县（市、区）级科研项目排名前5。</w:t>
      </w:r>
    </w:p>
    <w:p w:rsidR="003C5F29" w:rsidRDefault="001466DC" w:rsidP="003C5F29">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3、获奖：</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（1）</w:t>
      </w:r>
      <w:r w:rsidR="001466DC" w:rsidRPr="00111A49">
        <w:rPr>
          <w:rFonts w:ascii="仿宋" w:eastAsia="仿宋" w:hAnsi="仿宋" w:cs="楷体" w:hint="eastAsia"/>
          <w:color w:val="000000" w:themeColor="text1"/>
          <w:kern w:val="0"/>
          <w:sz w:val="32"/>
          <w:szCs w:val="32"/>
        </w:rPr>
        <w:t>奖项主要包括科学技术奖和工程奖。</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（2）</w:t>
      </w:r>
      <w:r w:rsidR="001466DC" w:rsidRPr="00111A49">
        <w:rPr>
          <w:rFonts w:ascii="仿宋" w:eastAsia="仿宋" w:hAnsi="仿宋" w:cs="楷体" w:hint="eastAsia"/>
          <w:color w:val="000000" w:themeColor="text1"/>
          <w:kern w:val="0"/>
          <w:sz w:val="32"/>
          <w:szCs w:val="32"/>
        </w:rPr>
        <w:t>工程奖由各级行政部门颁发的规划、工程勘察、设计成果奖、优质工程奖和各级政府授权的行业协会、学会颁发的综合性专业奖组成。</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（3）</w:t>
      </w:r>
      <w:r w:rsidR="001466DC" w:rsidRPr="00111A49">
        <w:rPr>
          <w:rFonts w:ascii="仿宋" w:eastAsia="仿宋" w:hAnsi="仿宋" w:cs="楷体" w:hint="eastAsia"/>
          <w:color w:val="000000" w:themeColor="text1"/>
          <w:kern w:val="0"/>
          <w:sz w:val="32"/>
          <w:szCs w:val="32"/>
        </w:rPr>
        <w:t>科学技术奖的获奖者指：在获奖证书上有名字的获奖人。</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lastRenderedPageBreak/>
        <w:t>（4）</w:t>
      </w:r>
      <w:r w:rsidR="001466DC" w:rsidRPr="00111A49">
        <w:rPr>
          <w:rFonts w:ascii="仿宋" w:eastAsia="仿宋" w:hAnsi="仿宋" w:cs="楷体" w:hint="eastAsia"/>
          <w:color w:val="000000" w:themeColor="text1"/>
          <w:kern w:val="0"/>
          <w:sz w:val="32"/>
          <w:szCs w:val="32"/>
        </w:rPr>
        <w:t>设区市级工程综合奖是指与“南湖杯优质工程”同级别的奖。</w:t>
      </w:r>
      <w:r w:rsidR="001466DC" w:rsidRPr="00111A49">
        <w:rPr>
          <w:rFonts w:ascii="仿宋" w:eastAsia="仿宋" w:hAnsi="仿宋" w:cs="楷体" w:hint="eastAsia"/>
          <w:color w:val="000000" w:themeColor="text1"/>
          <w:sz w:val="32"/>
          <w:szCs w:val="32"/>
        </w:rPr>
        <w:t>县（市、区）级</w:t>
      </w:r>
      <w:r w:rsidR="001466DC" w:rsidRPr="00111A49">
        <w:rPr>
          <w:rFonts w:ascii="仿宋" w:eastAsia="仿宋" w:hAnsi="仿宋" w:cs="楷体" w:hint="eastAsia"/>
          <w:color w:val="000000" w:themeColor="text1"/>
          <w:kern w:val="0"/>
          <w:sz w:val="32"/>
          <w:szCs w:val="32"/>
        </w:rPr>
        <w:t>工程综合奖是指与“凤鸣杯”等同级别的奖。</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（5）</w:t>
      </w:r>
      <w:r w:rsidR="001466DC" w:rsidRPr="00111A49">
        <w:rPr>
          <w:rFonts w:ascii="仿宋" w:eastAsia="仿宋" w:hAnsi="仿宋" w:cs="楷体" w:hint="eastAsia"/>
          <w:color w:val="000000" w:themeColor="text1"/>
          <w:kern w:val="0"/>
          <w:sz w:val="32"/>
          <w:szCs w:val="32"/>
        </w:rPr>
        <w:t>设区工程综合奖得分为10分，市优质结构奖得分为8分，标化工地得分为5分，同一项目按最高得分计分。</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（6）</w:t>
      </w:r>
      <w:r w:rsidR="001466DC" w:rsidRPr="00111A49">
        <w:rPr>
          <w:rFonts w:ascii="仿宋" w:eastAsia="仿宋" w:hAnsi="仿宋" w:cs="楷体" w:hint="eastAsia"/>
          <w:color w:val="000000" w:themeColor="text1"/>
          <w:kern w:val="0"/>
          <w:sz w:val="32"/>
          <w:szCs w:val="32"/>
        </w:rPr>
        <w:t>工程综合奖、优质结构奖及标化工地的获奖者应提供相关证明材料。</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（7）</w:t>
      </w:r>
      <w:r w:rsidR="001466DC" w:rsidRPr="00111A49">
        <w:rPr>
          <w:rFonts w:ascii="仿宋" w:eastAsia="仿宋" w:hAnsi="仿宋" w:cs="楷体" w:hint="eastAsia"/>
          <w:color w:val="000000" w:themeColor="text1"/>
          <w:sz w:val="32"/>
          <w:szCs w:val="32"/>
        </w:rPr>
        <w:t>各</w:t>
      </w:r>
      <w:r w:rsidR="001466DC" w:rsidRPr="00111A49">
        <w:rPr>
          <w:rFonts w:ascii="仿宋" w:eastAsia="仿宋" w:hAnsi="仿宋" w:cs="楷体" w:hint="eastAsia"/>
          <w:color w:val="000000" w:themeColor="text1"/>
          <w:kern w:val="0"/>
          <w:sz w:val="32"/>
          <w:szCs w:val="32"/>
        </w:rPr>
        <w:t>行业协会、学会等非政府机构颁发的工程类奖项，按照降1级处理。排名第一得满分，排名第二至第六得分按减半处理，累计最高得分为5分。</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（8）</w:t>
      </w:r>
      <w:r w:rsidR="001466DC" w:rsidRPr="00111A49">
        <w:rPr>
          <w:rFonts w:ascii="仿宋" w:eastAsia="仿宋" w:hAnsi="仿宋" w:cs="楷体" w:hint="eastAsia"/>
          <w:color w:val="000000" w:themeColor="text1"/>
          <w:sz w:val="32"/>
          <w:szCs w:val="32"/>
        </w:rPr>
        <w:t>各</w:t>
      </w:r>
      <w:r w:rsidR="001466DC" w:rsidRPr="00111A49">
        <w:rPr>
          <w:rFonts w:ascii="仿宋" w:eastAsia="仿宋" w:hAnsi="仿宋" w:cs="楷体" w:hint="eastAsia"/>
          <w:color w:val="000000" w:themeColor="text1"/>
          <w:kern w:val="0"/>
          <w:sz w:val="32"/>
          <w:szCs w:val="32"/>
        </w:rPr>
        <w:t>行业协会、学会等非政府机构颁发的工程类奖项的</w:t>
      </w:r>
      <w:r w:rsidR="001466DC" w:rsidRPr="00111A49">
        <w:rPr>
          <w:rFonts w:ascii="仿宋" w:eastAsia="仿宋" w:hAnsi="仿宋" w:cs="楷体" w:hint="eastAsia"/>
          <w:color w:val="000000" w:themeColor="text1"/>
          <w:sz w:val="32"/>
          <w:szCs w:val="32"/>
        </w:rPr>
        <w:t>获奖者</w:t>
      </w:r>
      <w:r w:rsidR="001466DC" w:rsidRPr="00111A49">
        <w:rPr>
          <w:rFonts w:ascii="仿宋" w:eastAsia="仿宋" w:hAnsi="仿宋" w:cs="楷体" w:hint="eastAsia"/>
          <w:color w:val="000000" w:themeColor="text1"/>
          <w:kern w:val="0"/>
          <w:sz w:val="32"/>
          <w:szCs w:val="32"/>
        </w:rPr>
        <w:t>应提供相关证明材料。</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kern w:val="0"/>
          <w:sz w:val="32"/>
          <w:szCs w:val="32"/>
        </w:rPr>
        <w:t>4、专利：</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kern w:val="0"/>
          <w:sz w:val="32"/>
          <w:szCs w:val="32"/>
        </w:rPr>
        <w:t>（1）</w:t>
      </w:r>
      <w:r w:rsidR="001466DC" w:rsidRPr="00111A49">
        <w:rPr>
          <w:rFonts w:ascii="仿宋" w:eastAsia="仿宋" w:hAnsi="仿宋" w:cs="楷体" w:hint="eastAsia"/>
          <w:color w:val="000000" w:themeColor="text1"/>
          <w:kern w:val="0"/>
          <w:sz w:val="32"/>
          <w:szCs w:val="32"/>
        </w:rPr>
        <w:t>专利分为发明专利、实用新型专利和软件著作权3类。</w:t>
      </w:r>
    </w:p>
    <w:p w:rsidR="003C5F29" w:rsidRDefault="003C5F29" w:rsidP="003503A0">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（2）</w:t>
      </w:r>
      <w:r w:rsidR="001466DC" w:rsidRPr="00111A49">
        <w:rPr>
          <w:rFonts w:ascii="仿宋" w:eastAsia="仿宋" w:hAnsi="仿宋" w:cs="楷体" w:hint="eastAsia"/>
          <w:color w:val="000000" w:themeColor="text1"/>
          <w:sz w:val="32"/>
          <w:szCs w:val="32"/>
        </w:rPr>
        <w:t>专利和软件著作权应提供在工程中应用并取得实效的证明材料，否则按低档赋分。</w:t>
      </w:r>
    </w:p>
    <w:p w:rsidR="003C5F29" w:rsidRDefault="001466DC" w:rsidP="003C5F29">
      <w:pPr>
        <w:spacing w:line="540" w:lineRule="exact"/>
        <w:ind w:firstLineChars="200" w:firstLine="640"/>
        <w:rPr>
          <w:rFonts w:ascii="仿宋" w:eastAsia="仿宋" w:hAnsi="仿宋" w:cs="楷体"/>
          <w:color w:val="000000" w:themeColor="text1"/>
          <w:kern w:val="0"/>
          <w:sz w:val="32"/>
          <w:szCs w:val="32"/>
        </w:rPr>
      </w:pPr>
      <w:r w:rsidRPr="00111A49">
        <w:rPr>
          <w:rFonts w:ascii="仿宋" w:eastAsia="仿宋" w:hAnsi="仿宋" w:cs="楷体" w:hint="eastAsia"/>
          <w:color w:val="000000" w:themeColor="text1"/>
          <w:sz w:val="32"/>
          <w:szCs w:val="32"/>
        </w:rPr>
        <w:t>5、</w:t>
      </w:r>
      <w:r w:rsidRPr="00111A49">
        <w:rPr>
          <w:rFonts w:ascii="仿宋" w:eastAsia="仿宋" w:hAnsi="仿宋" w:cs="楷体" w:hint="eastAsia"/>
          <w:color w:val="000000" w:themeColor="text1"/>
          <w:kern w:val="0"/>
          <w:sz w:val="32"/>
          <w:szCs w:val="32"/>
        </w:rPr>
        <w:t>标准：</w:t>
      </w:r>
    </w:p>
    <w:p w:rsidR="003C5F29" w:rsidRDefault="001466DC" w:rsidP="003503A0">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kern w:val="0"/>
          <w:sz w:val="32"/>
          <w:szCs w:val="32"/>
        </w:rPr>
        <w:t>标准包括标准、标准设计、导则、工法、QC小组（省级）、技术规定和工程造价定额等，</w:t>
      </w:r>
      <w:r w:rsidRPr="00111A49">
        <w:rPr>
          <w:rFonts w:ascii="仿宋" w:eastAsia="仿宋" w:hAnsi="仿宋" w:cs="楷体" w:hint="eastAsia"/>
          <w:color w:val="000000" w:themeColor="text1"/>
          <w:sz w:val="32"/>
          <w:szCs w:val="32"/>
        </w:rPr>
        <w:t>并应发布施行。</w:t>
      </w:r>
    </w:p>
    <w:p w:rsidR="003C5F29" w:rsidRDefault="001466DC" w:rsidP="003C5F29">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6、示范：</w:t>
      </w:r>
    </w:p>
    <w:p w:rsidR="003C5F29" w:rsidRDefault="003C5F29" w:rsidP="003C5F29">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sz w:val="32"/>
          <w:szCs w:val="32"/>
        </w:rPr>
        <w:t>（1）</w:t>
      </w:r>
      <w:r w:rsidR="001466DC" w:rsidRPr="00111A49">
        <w:rPr>
          <w:rFonts w:ascii="仿宋" w:eastAsia="仿宋" w:hAnsi="仿宋" w:cs="楷体" w:hint="eastAsia"/>
          <w:color w:val="000000" w:themeColor="text1"/>
          <w:sz w:val="32"/>
          <w:szCs w:val="32"/>
        </w:rPr>
        <w:t>示范由科技示范项目和部门规章、政府规范性文件组成。</w:t>
      </w:r>
    </w:p>
    <w:p w:rsidR="003C5F29" w:rsidRDefault="003C5F29" w:rsidP="003C5F29">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（2）</w:t>
      </w:r>
      <w:r w:rsidR="001466DC" w:rsidRPr="00111A49">
        <w:rPr>
          <w:rFonts w:ascii="仿宋" w:eastAsia="仿宋" w:hAnsi="仿宋" w:cs="楷体" w:hint="eastAsia"/>
          <w:color w:val="000000" w:themeColor="text1"/>
          <w:kern w:val="0"/>
          <w:sz w:val="32"/>
          <w:szCs w:val="32"/>
        </w:rPr>
        <w:t>科技示范项目包括建筑业“十项”新技术应用示范工程、建筑节能示范工程、绿色施工示范工程、可再生能源利用示范工程、装配式建筑示范工程等。</w:t>
      </w:r>
    </w:p>
    <w:p w:rsidR="003C5F29" w:rsidRDefault="003C5F29" w:rsidP="003C5F29">
      <w:pPr>
        <w:spacing w:line="540" w:lineRule="exact"/>
        <w:ind w:firstLineChars="200" w:firstLine="640"/>
        <w:rPr>
          <w:rFonts w:ascii="仿宋" w:eastAsia="仿宋" w:hAnsi="仿宋" w:cs="楷体"/>
          <w:color w:val="000000" w:themeColor="text1"/>
          <w:sz w:val="32"/>
          <w:szCs w:val="32"/>
        </w:rPr>
      </w:pPr>
      <w:r>
        <w:rPr>
          <w:rFonts w:ascii="仿宋" w:eastAsia="仿宋" w:hAnsi="仿宋" w:cs="楷体" w:hint="eastAsia"/>
          <w:color w:val="000000" w:themeColor="text1"/>
          <w:kern w:val="0"/>
          <w:sz w:val="32"/>
          <w:szCs w:val="32"/>
        </w:rPr>
        <w:t>（3）</w:t>
      </w:r>
      <w:r w:rsidR="001466DC" w:rsidRPr="00111A49">
        <w:rPr>
          <w:rFonts w:ascii="仿宋" w:eastAsia="仿宋" w:hAnsi="仿宋" w:cs="楷体" w:hint="eastAsia"/>
          <w:color w:val="000000" w:themeColor="text1"/>
          <w:kern w:val="0"/>
          <w:sz w:val="32"/>
          <w:szCs w:val="32"/>
        </w:rPr>
        <w:t>科技示范项目的技术骨干是指排名前5的；</w:t>
      </w:r>
      <w:r w:rsidR="001466DC" w:rsidRPr="00111A49">
        <w:rPr>
          <w:rFonts w:ascii="仿宋" w:eastAsia="仿宋" w:hAnsi="仿宋" w:cs="楷体" w:hint="eastAsia"/>
          <w:color w:val="000000" w:themeColor="text1"/>
          <w:sz w:val="32"/>
          <w:szCs w:val="32"/>
        </w:rPr>
        <w:t>部门规章、</w:t>
      </w:r>
      <w:r w:rsidR="001466DC" w:rsidRPr="00111A49">
        <w:rPr>
          <w:rFonts w:ascii="仿宋" w:eastAsia="仿宋" w:hAnsi="仿宋" w:cs="楷体" w:hint="eastAsia"/>
          <w:color w:val="000000" w:themeColor="text1"/>
          <w:sz w:val="32"/>
          <w:szCs w:val="32"/>
        </w:rPr>
        <w:lastRenderedPageBreak/>
        <w:t>政府规范性文件的主持应提供相应证明材料。</w:t>
      </w:r>
    </w:p>
    <w:p w:rsidR="003C5F29" w:rsidRDefault="003C5F29" w:rsidP="003503A0">
      <w:pPr>
        <w:spacing w:line="540" w:lineRule="exact"/>
        <w:ind w:firstLineChars="200" w:firstLine="640"/>
        <w:rPr>
          <w:rFonts w:ascii="仿宋" w:eastAsia="仿宋" w:hAnsi="仿宋" w:cs="楷体"/>
          <w:color w:val="000000" w:themeColor="text1"/>
          <w:kern w:val="0"/>
          <w:sz w:val="32"/>
          <w:szCs w:val="32"/>
        </w:rPr>
      </w:pPr>
      <w:r>
        <w:rPr>
          <w:rFonts w:ascii="仿宋" w:eastAsia="仿宋" w:hAnsi="仿宋" w:cs="楷体" w:hint="eastAsia"/>
          <w:color w:val="000000" w:themeColor="text1"/>
          <w:sz w:val="32"/>
          <w:szCs w:val="32"/>
        </w:rPr>
        <w:t>（4）</w:t>
      </w:r>
      <w:r w:rsidR="001466DC" w:rsidRPr="00111A49">
        <w:rPr>
          <w:rFonts w:ascii="仿宋" w:eastAsia="仿宋" w:hAnsi="仿宋" w:cs="楷体" w:hint="eastAsia"/>
          <w:color w:val="000000" w:themeColor="text1"/>
          <w:sz w:val="32"/>
          <w:szCs w:val="32"/>
        </w:rPr>
        <w:t>示范工程设定为</w:t>
      </w:r>
      <w:r w:rsidR="001466DC" w:rsidRPr="00111A49">
        <w:rPr>
          <w:rFonts w:ascii="仿宋" w:eastAsia="仿宋" w:hAnsi="仿宋" w:cs="楷体" w:hint="eastAsia"/>
          <w:color w:val="000000" w:themeColor="text1"/>
          <w:kern w:val="0"/>
          <w:sz w:val="32"/>
          <w:szCs w:val="32"/>
        </w:rPr>
        <w:t>设区市（厅）级及以上；</w:t>
      </w:r>
      <w:r w:rsidR="001466DC" w:rsidRPr="00111A49">
        <w:rPr>
          <w:rFonts w:ascii="仿宋" w:eastAsia="仿宋" w:hAnsi="仿宋" w:cs="楷体" w:hint="eastAsia"/>
          <w:color w:val="000000" w:themeColor="text1"/>
          <w:sz w:val="32"/>
          <w:szCs w:val="32"/>
        </w:rPr>
        <w:t>县（市、区）级</w:t>
      </w:r>
      <w:r w:rsidR="001466DC" w:rsidRPr="00111A49">
        <w:rPr>
          <w:rFonts w:ascii="仿宋" w:eastAsia="仿宋" w:hAnsi="仿宋" w:cs="楷体" w:hint="eastAsia"/>
          <w:color w:val="000000" w:themeColor="text1"/>
          <w:kern w:val="0"/>
          <w:sz w:val="32"/>
          <w:szCs w:val="32"/>
        </w:rPr>
        <w:t>得分按减半处理。</w:t>
      </w:r>
    </w:p>
    <w:p w:rsidR="003C5F29" w:rsidRDefault="001466DC" w:rsidP="003C5F29">
      <w:pPr>
        <w:spacing w:line="540" w:lineRule="exact"/>
        <w:ind w:firstLineChars="200" w:firstLine="640"/>
        <w:rPr>
          <w:rFonts w:ascii="黑体" w:eastAsia="黑体" w:hAnsi="黑体" w:cs="楷体"/>
          <w:color w:val="000000" w:themeColor="text1"/>
          <w:sz w:val="32"/>
          <w:szCs w:val="32"/>
        </w:rPr>
      </w:pPr>
      <w:r w:rsidRPr="00262052">
        <w:rPr>
          <w:rFonts w:ascii="黑体" w:eastAsia="黑体" w:hAnsi="黑体" w:cs="楷体" w:hint="eastAsia"/>
          <w:color w:val="000000" w:themeColor="text1"/>
          <w:sz w:val="32"/>
          <w:szCs w:val="32"/>
        </w:rPr>
        <w:t>九、个人荣誉</w:t>
      </w:r>
    </w:p>
    <w:p w:rsidR="001466DC" w:rsidRPr="00111A49" w:rsidRDefault="001466DC" w:rsidP="003C5F29">
      <w:pPr>
        <w:spacing w:line="540" w:lineRule="exact"/>
        <w:ind w:firstLineChars="200" w:firstLine="640"/>
        <w:rPr>
          <w:rFonts w:ascii="仿宋" w:eastAsia="仿宋" w:hAnsi="仿宋" w:cs="楷体"/>
          <w:color w:val="000000" w:themeColor="text1"/>
          <w:sz w:val="32"/>
          <w:szCs w:val="32"/>
        </w:rPr>
      </w:pPr>
      <w:r w:rsidRPr="00111A49">
        <w:rPr>
          <w:rFonts w:ascii="仿宋" w:eastAsia="仿宋" w:hAnsi="仿宋" w:cs="楷体" w:hint="eastAsia"/>
          <w:color w:val="000000" w:themeColor="text1"/>
          <w:sz w:val="32"/>
          <w:szCs w:val="32"/>
        </w:rPr>
        <w:t>省部级以上个人荣誉可得5分，</w:t>
      </w:r>
      <w:r w:rsidRPr="00111A49">
        <w:rPr>
          <w:rFonts w:ascii="仿宋" w:eastAsia="仿宋" w:hAnsi="仿宋" w:cs="楷体" w:hint="eastAsia"/>
          <w:color w:val="000000" w:themeColor="text1"/>
          <w:kern w:val="0"/>
          <w:sz w:val="32"/>
          <w:szCs w:val="32"/>
        </w:rPr>
        <w:t>设区市（厅）级以上</w:t>
      </w:r>
      <w:r w:rsidRPr="00111A49">
        <w:rPr>
          <w:rFonts w:ascii="仿宋" w:eastAsia="仿宋" w:hAnsi="仿宋" w:cs="楷体" w:hint="eastAsia"/>
          <w:color w:val="000000" w:themeColor="text1"/>
          <w:sz w:val="32"/>
          <w:szCs w:val="32"/>
        </w:rPr>
        <w:t>个人荣誉</w:t>
      </w:r>
      <w:r w:rsidRPr="00111A49">
        <w:rPr>
          <w:rFonts w:ascii="仿宋" w:eastAsia="仿宋" w:hAnsi="仿宋" w:cs="楷体" w:hint="eastAsia"/>
          <w:color w:val="000000" w:themeColor="text1"/>
          <w:kern w:val="0"/>
          <w:sz w:val="32"/>
          <w:szCs w:val="32"/>
        </w:rPr>
        <w:t>可得</w:t>
      </w:r>
      <w:r w:rsidRPr="00111A49">
        <w:rPr>
          <w:rFonts w:ascii="仿宋" w:eastAsia="仿宋" w:hAnsi="仿宋" w:cs="楷体" w:hint="eastAsia"/>
          <w:color w:val="000000" w:themeColor="text1"/>
          <w:sz w:val="32"/>
          <w:szCs w:val="32"/>
        </w:rPr>
        <w:t>4分,县（市、区）级以上个人荣誉可得3分，得分可累计但不超过5分。</w:t>
      </w:r>
    </w:p>
    <w:p w:rsidR="001466DC" w:rsidRPr="001466DC" w:rsidRDefault="001466DC" w:rsidP="003503A0">
      <w:pPr>
        <w:widowControl/>
        <w:shd w:val="clear" w:color="auto" w:fill="FFFFFF"/>
        <w:spacing w:line="540" w:lineRule="exact"/>
        <w:ind w:firstLine="643"/>
        <w:rPr>
          <w:rFonts w:ascii="楷体" w:eastAsia="楷体" w:hAnsi="楷体" w:cs="楷体"/>
          <w:color w:val="000000" w:themeColor="text1"/>
          <w:kern w:val="0"/>
          <w:sz w:val="32"/>
          <w:szCs w:val="32"/>
        </w:rPr>
      </w:pPr>
    </w:p>
    <w:p w:rsidR="001466DC" w:rsidRDefault="001466DC"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8B128D">
      <w:pPr>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p w:rsidR="00D408F8" w:rsidRDefault="00D408F8" w:rsidP="00D408F8">
      <w:pPr>
        <w:spacing w:line="240" w:lineRule="exact"/>
        <w:rPr>
          <w:rFonts w:ascii="仿宋_GB2312" w:eastAsia="仿宋_GB2312"/>
          <w:b/>
          <w:color w:val="000000" w:themeColor="text1"/>
          <w:sz w:val="32"/>
          <w:szCs w:val="32"/>
        </w:rPr>
      </w:pPr>
    </w:p>
    <w:tbl>
      <w:tblPr>
        <w:tblW w:w="0" w:type="auto"/>
        <w:tblBorders>
          <w:top w:val="single" w:sz="12" w:space="0" w:color="auto"/>
          <w:bottom w:val="single" w:sz="12" w:space="0" w:color="auto"/>
        </w:tblBorders>
        <w:tblLayout w:type="fixed"/>
        <w:tblCellMar>
          <w:left w:w="102" w:type="dxa"/>
          <w:right w:w="102" w:type="dxa"/>
        </w:tblCellMar>
        <w:tblLook w:val="0000" w:firstRow="0" w:lastRow="0" w:firstColumn="0" w:lastColumn="0" w:noHBand="0" w:noVBand="0"/>
      </w:tblPr>
      <w:tblGrid>
        <w:gridCol w:w="284"/>
        <w:gridCol w:w="4858"/>
        <w:gridCol w:w="3453"/>
        <w:gridCol w:w="224"/>
      </w:tblGrid>
      <w:tr w:rsidR="00D408F8" w:rsidRPr="00AA0FEE" w:rsidTr="007C34E8">
        <w:trPr>
          <w:trHeight w:val="444"/>
        </w:trPr>
        <w:tc>
          <w:tcPr>
            <w:tcW w:w="284" w:type="dxa"/>
            <w:vAlign w:val="center"/>
          </w:tcPr>
          <w:p w:rsidR="00D408F8" w:rsidRPr="00AA0FEE" w:rsidRDefault="00D408F8" w:rsidP="007C34E8">
            <w:pPr>
              <w:spacing w:line="400" w:lineRule="exact"/>
              <w:jc w:val="left"/>
              <w:rPr>
                <w:rFonts w:ascii="仿宋" w:eastAsia="仿宋" w:hAnsi="仿宋"/>
                <w:color w:val="000000"/>
                <w:sz w:val="28"/>
                <w:szCs w:val="28"/>
                <w:lang w:val="ru-RU"/>
              </w:rPr>
            </w:pPr>
          </w:p>
        </w:tc>
        <w:tc>
          <w:tcPr>
            <w:tcW w:w="4858" w:type="dxa"/>
          </w:tcPr>
          <w:p w:rsidR="00D408F8" w:rsidRPr="00AA0FEE" w:rsidRDefault="00D408F8" w:rsidP="007C34E8">
            <w:pPr>
              <w:spacing w:line="400" w:lineRule="exact"/>
              <w:rPr>
                <w:rFonts w:ascii="仿宋" w:eastAsia="仿宋" w:hAnsi="仿宋"/>
                <w:color w:val="000000"/>
                <w:sz w:val="28"/>
                <w:szCs w:val="28"/>
              </w:rPr>
            </w:pPr>
            <w:r w:rsidRPr="00AA0FEE">
              <w:rPr>
                <w:rFonts w:ascii="仿宋" w:eastAsia="仿宋" w:hAnsi="仿宋" w:hint="eastAsia"/>
                <w:color w:val="000000"/>
                <w:sz w:val="28"/>
                <w:szCs w:val="28"/>
              </w:rPr>
              <w:t>嘉兴市人力资源和社会保障局办公室</w:t>
            </w:r>
          </w:p>
        </w:tc>
        <w:tc>
          <w:tcPr>
            <w:tcW w:w="3453" w:type="dxa"/>
          </w:tcPr>
          <w:p w:rsidR="00D408F8" w:rsidRPr="00AA0FEE" w:rsidRDefault="00D408F8" w:rsidP="006275B6">
            <w:pPr>
              <w:wordWrap w:val="0"/>
              <w:spacing w:line="400" w:lineRule="exact"/>
              <w:jc w:val="right"/>
              <w:rPr>
                <w:rFonts w:ascii="仿宋" w:eastAsia="仿宋" w:hAnsi="仿宋"/>
                <w:color w:val="000000"/>
                <w:sz w:val="28"/>
                <w:szCs w:val="28"/>
              </w:rPr>
            </w:pPr>
            <w:r w:rsidRPr="00AA0FEE">
              <w:rPr>
                <w:rFonts w:ascii="仿宋" w:eastAsia="仿宋" w:hAnsi="仿宋" w:hint="eastAsia"/>
                <w:color w:val="000000"/>
                <w:sz w:val="28"/>
                <w:szCs w:val="28"/>
              </w:rPr>
              <w:t>201</w:t>
            </w:r>
            <w:r>
              <w:rPr>
                <w:rFonts w:ascii="仿宋" w:eastAsia="仿宋" w:hAnsi="仿宋"/>
                <w:color w:val="000000"/>
                <w:sz w:val="28"/>
                <w:szCs w:val="28"/>
              </w:rPr>
              <w:t>9</w:t>
            </w:r>
            <w:r w:rsidRPr="00AA0FEE">
              <w:rPr>
                <w:rFonts w:ascii="仿宋" w:eastAsia="仿宋" w:hAnsi="仿宋" w:hint="eastAsia"/>
                <w:color w:val="000000"/>
                <w:sz w:val="28"/>
                <w:szCs w:val="28"/>
              </w:rPr>
              <w:t>年</w:t>
            </w:r>
            <w:r w:rsidR="006275B6">
              <w:rPr>
                <w:rFonts w:ascii="仿宋" w:eastAsia="仿宋" w:hAnsi="仿宋" w:hint="eastAsia"/>
                <w:color w:val="000000"/>
                <w:sz w:val="28"/>
                <w:szCs w:val="28"/>
              </w:rPr>
              <w:t>6</w:t>
            </w:r>
            <w:r w:rsidRPr="00AA0FEE">
              <w:rPr>
                <w:rFonts w:ascii="仿宋" w:eastAsia="仿宋" w:hAnsi="仿宋" w:hint="eastAsia"/>
                <w:color w:val="000000"/>
                <w:sz w:val="28"/>
                <w:szCs w:val="28"/>
              </w:rPr>
              <w:t>月</w:t>
            </w:r>
            <w:r w:rsidR="006275B6">
              <w:rPr>
                <w:rFonts w:ascii="仿宋" w:eastAsia="仿宋" w:hAnsi="仿宋" w:hint="eastAsia"/>
                <w:color w:val="000000"/>
                <w:sz w:val="28"/>
                <w:szCs w:val="28"/>
              </w:rPr>
              <w:t>10</w:t>
            </w:r>
            <w:bookmarkStart w:id="0" w:name="_GoBack"/>
            <w:bookmarkEnd w:id="0"/>
            <w:r w:rsidRPr="00AA0FEE">
              <w:rPr>
                <w:rFonts w:ascii="仿宋" w:eastAsia="仿宋" w:hAnsi="仿宋" w:hint="eastAsia"/>
                <w:color w:val="000000"/>
                <w:sz w:val="28"/>
                <w:szCs w:val="28"/>
              </w:rPr>
              <w:t>日印发</w:t>
            </w:r>
          </w:p>
        </w:tc>
        <w:tc>
          <w:tcPr>
            <w:tcW w:w="224" w:type="dxa"/>
            <w:vAlign w:val="center"/>
          </w:tcPr>
          <w:p w:rsidR="00D408F8" w:rsidRPr="00AA0FEE" w:rsidRDefault="00D408F8" w:rsidP="007C34E8">
            <w:pPr>
              <w:spacing w:line="400" w:lineRule="exact"/>
              <w:jc w:val="right"/>
              <w:rPr>
                <w:rFonts w:ascii="仿宋" w:eastAsia="仿宋" w:hAnsi="仿宋"/>
                <w:color w:val="000000"/>
                <w:sz w:val="28"/>
                <w:szCs w:val="28"/>
              </w:rPr>
            </w:pPr>
          </w:p>
        </w:tc>
      </w:tr>
    </w:tbl>
    <w:p w:rsidR="00D408F8" w:rsidRPr="001466DC" w:rsidRDefault="00D408F8" w:rsidP="00D408F8">
      <w:pPr>
        <w:spacing w:line="240" w:lineRule="exact"/>
        <w:rPr>
          <w:rFonts w:ascii="仿宋_GB2312" w:eastAsia="仿宋_GB2312"/>
          <w:b/>
          <w:color w:val="000000" w:themeColor="text1"/>
          <w:sz w:val="32"/>
          <w:szCs w:val="32"/>
        </w:rPr>
      </w:pPr>
    </w:p>
    <w:sectPr w:rsidR="00D408F8" w:rsidRPr="001466DC" w:rsidSect="00452405">
      <w:footerReference w:type="even" r:id="rId8"/>
      <w:footerReference w:type="default" r:id="rId9"/>
      <w:pgSz w:w="11906" w:h="16838" w:code="9"/>
      <w:pgMar w:top="851" w:right="1474" w:bottom="851" w:left="1588" w:header="851" w:footer="992" w:gutter="0"/>
      <w:pgNumType w:start="1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81" w:rsidRDefault="00D94081" w:rsidP="00964DD0">
      <w:r>
        <w:separator/>
      </w:r>
    </w:p>
  </w:endnote>
  <w:endnote w:type="continuationSeparator" w:id="0">
    <w:p w:rsidR="00D94081" w:rsidRDefault="00D94081" w:rsidP="009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文星简小标宋">
    <w:panose1 w:val="02010609000101010101"/>
    <w:charset w:val="86"/>
    <w:family w:val="modern"/>
    <w:pitch w:val="fixed"/>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05" w:rsidRPr="00452405" w:rsidRDefault="00452405">
    <w:pPr>
      <w:pStyle w:val="a5"/>
      <w:rPr>
        <w:sz w:val="28"/>
        <w:szCs w:val="28"/>
      </w:rPr>
    </w:pPr>
    <w:r w:rsidRPr="00452405">
      <w:rPr>
        <w:sz w:val="28"/>
        <w:szCs w:val="28"/>
      </w:rPr>
      <w:t xml:space="preserve">— </w:t>
    </w:r>
    <w:sdt>
      <w:sdtPr>
        <w:rPr>
          <w:sz w:val="28"/>
          <w:szCs w:val="28"/>
        </w:rPr>
        <w:id w:val="748926158"/>
        <w:docPartObj>
          <w:docPartGallery w:val="Page Numbers (Bottom of Page)"/>
          <w:docPartUnique/>
        </w:docPartObj>
      </w:sdtPr>
      <w:sdtEndPr/>
      <w:sdtContent>
        <w:r w:rsidRPr="00452405">
          <w:rPr>
            <w:sz w:val="28"/>
            <w:szCs w:val="28"/>
          </w:rPr>
          <w:fldChar w:fldCharType="begin"/>
        </w:r>
        <w:r w:rsidRPr="00452405">
          <w:rPr>
            <w:sz w:val="28"/>
            <w:szCs w:val="28"/>
          </w:rPr>
          <w:instrText>PAGE   \* MERGEFORMAT</w:instrText>
        </w:r>
        <w:r w:rsidRPr="00452405">
          <w:rPr>
            <w:sz w:val="28"/>
            <w:szCs w:val="28"/>
          </w:rPr>
          <w:fldChar w:fldCharType="separate"/>
        </w:r>
        <w:r w:rsidR="006275B6" w:rsidRPr="006275B6">
          <w:rPr>
            <w:noProof/>
            <w:sz w:val="28"/>
            <w:szCs w:val="28"/>
            <w:lang w:val="zh-CN"/>
          </w:rPr>
          <w:t>22</w:t>
        </w:r>
        <w:r w:rsidRPr="00452405">
          <w:rPr>
            <w:sz w:val="28"/>
            <w:szCs w:val="28"/>
          </w:rPr>
          <w:fldChar w:fldCharType="end"/>
        </w:r>
        <w:r w:rsidRPr="00452405">
          <w:rPr>
            <w:sz w:val="28"/>
            <w:szCs w:val="28"/>
          </w:rPr>
          <w:t xml:space="preserve"> —</w:t>
        </w:r>
      </w:sdtContent>
    </w:sdt>
  </w:p>
  <w:p w:rsidR="00452405" w:rsidRDefault="004524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751807"/>
      <w:docPartObj>
        <w:docPartGallery w:val="Page Numbers (Bottom of Page)"/>
        <w:docPartUnique/>
      </w:docPartObj>
    </w:sdtPr>
    <w:sdtEndPr>
      <w:rPr>
        <w:sz w:val="28"/>
        <w:szCs w:val="28"/>
      </w:rPr>
    </w:sdtEndPr>
    <w:sdtContent>
      <w:p w:rsidR="00452405" w:rsidRPr="00452405" w:rsidRDefault="00452405" w:rsidP="00452405">
        <w:pPr>
          <w:pStyle w:val="a5"/>
          <w:wordWrap w:val="0"/>
          <w:jc w:val="right"/>
          <w:rPr>
            <w:sz w:val="28"/>
            <w:szCs w:val="28"/>
          </w:rPr>
        </w:pPr>
        <w:r w:rsidRPr="00452405">
          <w:rPr>
            <w:sz w:val="28"/>
            <w:szCs w:val="28"/>
          </w:rPr>
          <w:t xml:space="preserve">— </w:t>
        </w:r>
        <w:r w:rsidRPr="00452405">
          <w:rPr>
            <w:sz w:val="28"/>
            <w:szCs w:val="28"/>
          </w:rPr>
          <w:fldChar w:fldCharType="begin"/>
        </w:r>
        <w:r w:rsidRPr="00452405">
          <w:rPr>
            <w:sz w:val="28"/>
            <w:szCs w:val="28"/>
          </w:rPr>
          <w:instrText>PAGE   \* MERGEFORMAT</w:instrText>
        </w:r>
        <w:r w:rsidRPr="00452405">
          <w:rPr>
            <w:sz w:val="28"/>
            <w:szCs w:val="28"/>
          </w:rPr>
          <w:fldChar w:fldCharType="separate"/>
        </w:r>
        <w:r w:rsidR="006275B6" w:rsidRPr="006275B6">
          <w:rPr>
            <w:noProof/>
            <w:sz w:val="28"/>
            <w:szCs w:val="28"/>
            <w:lang w:val="zh-CN"/>
          </w:rPr>
          <w:t>21</w:t>
        </w:r>
        <w:r w:rsidRPr="00452405">
          <w:rPr>
            <w:sz w:val="28"/>
            <w:szCs w:val="28"/>
          </w:rPr>
          <w:fldChar w:fldCharType="end"/>
        </w:r>
        <w:r w:rsidRPr="00452405">
          <w:rPr>
            <w:sz w:val="28"/>
            <w:szCs w:val="28"/>
          </w:rPr>
          <w:t xml:space="preserve"> —</w:t>
        </w:r>
      </w:p>
    </w:sdtContent>
  </w:sdt>
  <w:p w:rsidR="00452405" w:rsidRDefault="004524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81" w:rsidRDefault="00D94081" w:rsidP="00964DD0">
      <w:r>
        <w:separator/>
      </w:r>
    </w:p>
  </w:footnote>
  <w:footnote w:type="continuationSeparator" w:id="0">
    <w:p w:rsidR="00D94081" w:rsidRDefault="00D94081" w:rsidP="0096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2FA4"/>
    <w:multiLevelType w:val="singleLevel"/>
    <w:tmpl w:val="1CFD2F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4DD0"/>
    <w:rsid w:val="00014F0A"/>
    <w:rsid w:val="00020FC6"/>
    <w:rsid w:val="000244FE"/>
    <w:rsid w:val="00032922"/>
    <w:rsid w:val="000A0FFD"/>
    <w:rsid w:val="000A358D"/>
    <w:rsid w:val="000A6814"/>
    <w:rsid w:val="000A6CCA"/>
    <w:rsid w:val="000C7877"/>
    <w:rsid w:val="000D10E4"/>
    <w:rsid w:val="000D1ADB"/>
    <w:rsid w:val="00111A49"/>
    <w:rsid w:val="00124FC2"/>
    <w:rsid w:val="001306FB"/>
    <w:rsid w:val="001364CF"/>
    <w:rsid w:val="001434B9"/>
    <w:rsid w:val="001466DC"/>
    <w:rsid w:val="001513F9"/>
    <w:rsid w:val="0015542E"/>
    <w:rsid w:val="00157C2D"/>
    <w:rsid w:val="00167721"/>
    <w:rsid w:val="001A5D90"/>
    <w:rsid w:val="001C1781"/>
    <w:rsid w:val="001D46C7"/>
    <w:rsid w:val="00206116"/>
    <w:rsid w:val="0025767E"/>
    <w:rsid w:val="00262052"/>
    <w:rsid w:val="002868AA"/>
    <w:rsid w:val="002E0D62"/>
    <w:rsid w:val="002E270A"/>
    <w:rsid w:val="002E46DF"/>
    <w:rsid w:val="002E6E9C"/>
    <w:rsid w:val="002F4C2F"/>
    <w:rsid w:val="002F6BE3"/>
    <w:rsid w:val="003503A0"/>
    <w:rsid w:val="003927A6"/>
    <w:rsid w:val="003A2478"/>
    <w:rsid w:val="003B25A3"/>
    <w:rsid w:val="003C5F29"/>
    <w:rsid w:val="003D0CB1"/>
    <w:rsid w:val="003D4D6C"/>
    <w:rsid w:val="003E36C3"/>
    <w:rsid w:val="0040364C"/>
    <w:rsid w:val="00406A47"/>
    <w:rsid w:val="004258BD"/>
    <w:rsid w:val="004308EA"/>
    <w:rsid w:val="0045025B"/>
    <w:rsid w:val="00452405"/>
    <w:rsid w:val="00496191"/>
    <w:rsid w:val="004A6358"/>
    <w:rsid w:val="004D7C7A"/>
    <w:rsid w:val="004E420F"/>
    <w:rsid w:val="00506499"/>
    <w:rsid w:val="0051344C"/>
    <w:rsid w:val="00514CB7"/>
    <w:rsid w:val="005324A6"/>
    <w:rsid w:val="005555F9"/>
    <w:rsid w:val="00581425"/>
    <w:rsid w:val="00595DF1"/>
    <w:rsid w:val="005B0D28"/>
    <w:rsid w:val="005B175D"/>
    <w:rsid w:val="005B376E"/>
    <w:rsid w:val="005B539B"/>
    <w:rsid w:val="005E77F9"/>
    <w:rsid w:val="00611E17"/>
    <w:rsid w:val="006166B2"/>
    <w:rsid w:val="006275B6"/>
    <w:rsid w:val="00636DC0"/>
    <w:rsid w:val="006445CB"/>
    <w:rsid w:val="006639E6"/>
    <w:rsid w:val="00684732"/>
    <w:rsid w:val="00686F2C"/>
    <w:rsid w:val="006877A5"/>
    <w:rsid w:val="006974E8"/>
    <w:rsid w:val="006D2DEC"/>
    <w:rsid w:val="006D69F5"/>
    <w:rsid w:val="006E1FAC"/>
    <w:rsid w:val="006E7E53"/>
    <w:rsid w:val="00713319"/>
    <w:rsid w:val="0071612C"/>
    <w:rsid w:val="0072266F"/>
    <w:rsid w:val="00723D7B"/>
    <w:rsid w:val="00743138"/>
    <w:rsid w:val="007459D8"/>
    <w:rsid w:val="0074608C"/>
    <w:rsid w:val="00766C87"/>
    <w:rsid w:val="0077319B"/>
    <w:rsid w:val="0079114C"/>
    <w:rsid w:val="007D738D"/>
    <w:rsid w:val="00820B6D"/>
    <w:rsid w:val="0082137A"/>
    <w:rsid w:val="00821F2C"/>
    <w:rsid w:val="0082203B"/>
    <w:rsid w:val="008363A3"/>
    <w:rsid w:val="0084743A"/>
    <w:rsid w:val="008B128D"/>
    <w:rsid w:val="008C0CD6"/>
    <w:rsid w:val="008D030A"/>
    <w:rsid w:val="008F46B6"/>
    <w:rsid w:val="008F593D"/>
    <w:rsid w:val="0092776B"/>
    <w:rsid w:val="009602E3"/>
    <w:rsid w:val="00964DD0"/>
    <w:rsid w:val="00965835"/>
    <w:rsid w:val="00987136"/>
    <w:rsid w:val="009871BC"/>
    <w:rsid w:val="0099702E"/>
    <w:rsid w:val="0099736B"/>
    <w:rsid w:val="00997552"/>
    <w:rsid w:val="009B063E"/>
    <w:rsid w:val="009C7014"/>
    <w:rsid w:val="009D23E6"/>
    <w:rsid w:val="009E1BF5"/>
    <w:rsid w:val="00A10D05"/>
    <w:rsid w:val="00A42799"/>
    <w:rsid w:val="00A43709"/>
    <w:rsid w:val="00A46197"/>
    <w:rsid w:val="00A5263D"/>
    <w:rsid w:val="00A768C7"/>
    <w:rsid w:val="00AA7D19"/>
    <w:rsid w:val="00AB1E51"/>
    <w:rsid w:val="00AC7C59"/>
    <w:rsid w:val="00AD7A25"/>
    <w:rsid w:val="00AE6302"/>
    <w:rsid w:val="00B02DD4"/>
    <w:rsid w:val="00B06A3B"/>
    <w:rsid w:val="00B13208"/>
    <w:rsid w:val="00B25F51"/>
    <w:rsid w:val="00B32CD5"/>
    <w:rsid w:val="00B359CC"/>
    <w:rsid w:val="00B852C5"/>
    <w:rsid w:val="00BC7B55"/>
    <w:rsid w:val="00BD1F3B"/>
    <w:rsid w:val="00BE40BF"/>
    <w:rsid w:val="00C03BE1"/>
    <w:rsid w:val="00C21945"/>
    <w:rsid w:val="00C67494"/>
    <w:rsid w:val="00C71F4E"/>
    <w:rsid w:val="00C737E6"/>
    <w:rsid w:val="00C73E51"/>
    <w:rsid w:val="00C75040"/>
    <w:rsid w:val="00C860CC"/>
    <w:rsid w:val="00C93B50"/>
    <w:rsid w:val="00CA1024"/>
    <w:rsid w:val="00CC1C56"/>
    <w:rsid w:val="00CC215B"/>
    <w:rsid w:val="00CE6B78"/>
    <w:rsid w:val="00D1719C"/>
    <w:rsid w:val="00D405A6"/>
    <w:rsid w:val="00D408F8"/>
    <w:rsid w:val="00D55E22"/>
    <w:rsid w:val="00D86C8C"/>
    <w:rsid w:val="00D94081"/>
    <w:rsid w:val="00DA390A"/>
    <w:rsid w:val="00DB6834"/>
    <w:rsid w:val="00DC15B3"/>
    <w:rsid w:val="00E03337"/>
    <w:rsid w:val="00E06206"/>
    <w:rsid w:val="00E16938"/>
    <w:rsid w:val="00E24658"/>
    <w:rsid w:val="00E512B3"/>
    <w:rsid w:val="00E66C11"/>
    <w:rsid w:val="00E66E66"/>
    <w:rsid w:val="00E72497"/>
    <w:rsid w:val="00E90852"/>
    <w:rsid w:val="00EB7FA3"/>
    <w:rsid w:val="00ED0D07"/>
    <w:rsid w:val="00EF630A"/>
    <w:rsid w:val="00F01300"/>
    <w:rsid w:val="00F07E39"/>
    <w:rsid w:val="00F22B3F"/>
    <w:rsid w:val="00F34EF6"/>
    <w:rsid w:val="00F70BBB"/>
    <w:rsid w:val="00F7200C"/>
    <w:rsid w:val="00F7665E"/>
    <w:rsid w:val="00F94801"/>
    <w:rsid w:val="00FF0A39"/>
    <w:rsid w:val="00FF0F7C"/>
    <w:rsid w:val="00FF10F3"/>
    <w:rsid w:val="00FF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CC6A"/>
  <w15:docId w15:val="{C11ED589-DDB8-4B9A-A35D-46790E2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4DD0"/>
    <w:rPr>
      <w:sz w:val="18"/>
      <w:szCs w:val="18"/>
    </w:rPr>
  </w:style>
  <w:style w:type="paragraph" w:styleId="a5">
    <w:name w:val="footer"/>
    <w:basedOn w:val="a"/>
    <w:link w:val="a6"/>
    <w:uiPriority w:val="99"/>
    <w:unhideWhenUsed/>
    <w:rsid w:val="00964DD0"/>
    <w:pPr>
      <w:tabs>
        <w:tab w:val="center" w:pos="4153"/>
        <w:tab w:val="right" w:pos="8306"/>
      </w:tabs>
      <w:snapToGrid w:val="0"/>
      <w:jc w:val="left"/>
    </w:pPr>
    <w:rPr>
      <w:sz w:val="18"/>
      <w:szCs w:val="18"/>
    </w:rPr>
  </w:style>
  <w:style w:type="character" w:customStyle="1" w:styleId="a6">
    <w:name w:val="页脚 字符"/>
    <w:basedOn w:val="a0"/>
    <w:link w:val="a5"/>
    <w:uiPriority w:val="99"/>
    <w:rsid w:val="00964DD0"/>
    <w:rPr>
      <w:sz w:val="18"/>
      <w:szCs w:val="18"/>
    </w:rPr>
  </w:style>
  <w:style w:type="paragraph" w:styleId="a7">
    <w:name w:val="Date"/>
    <w:basedOn w:val="a"/>
    <w:next w:val="a"/>
    <w:link w:val="a8"/>
    <w:uiPriority w:val="99"/>
    <w:semiHidden/>
    <w:unhideWhenUsed/>
    <w:rsid w:val="001466DC"/>
    <w:pPr>
      <w:ind w:leftChars="2500" w:left="100"/>
    </w:pPr>
  </w:style>
  <w:style w:type="character" w:customStyle="1" w:styleId="a8">
    <w:name w:val="日期 字符"/>
    <w:basedOn w:val="a0"/>
    <w:link w:val="a7"/>
    <w:uiPriority w:val="99"/>
    <w:semiHidden/>
    <w:rsid w:val="001466DC"/>
  </w:style>
  <w:style w:type="table" w:styleId="a9">
    <w:name w:val="Table Grid"/>
    <w:basedOn w:val="a1"/>
    <w:uiPriority w:val="59"/>
    <w:qFormat/>
    <w:rsid w:val="001466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03337"/>
    <w:rPr>
      <w:color w:val="0000FF" w:themeColor="hyperlink"/>
      <w:u w:val="single"/>
    </w:rPr>
  </w:style>
  <w:style w:type="paragraph" w:styleId="ab">
    <w:name w:val="Balloon Text"/>
    <w:basedOn w:val="a"/>
    <w:link w:val="ac"/>
    <w:uiPriority w:val="99"/>
    <w:semiHidden/>
    <w:unhideWhenUsed/>
    <w:rsid w:val="00D408F8"/>
    <w:rPr>
      <w:sz w:val="18"/>
      <w:szCs w:val="18"/>
    </w:rPr>
  </w:style>
  <w:style w:type="character" w:customStyle="1" w:styleId="ac">
    <w:name w:val="批注框文本 字符"/>
    <w:basedOn w:val="a0"/>
    <w:link w:val="ab"/>
    <w:uiPriority w:val="99"/>
    <w:semiHidden/>
    <w:rsid w:val="00D408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DDEA-5BF3-4DF3-8AA7-6114720E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蔡云霞(caiyunxia)</dc:creator>
  <cp:keywords/>
  <dc:description/>
  <cp:lastModifiedBy>lenovo</cp:lastModifiedBy>
  <cp:revision>44</cp:revision>
  <cp:lastPrinted>2019-05-21T07:59:00Z</cp:lastPrinted>
  <dcterms:created xsi:type="dcterms:W3CDTF">2019-04-17T02:57:00Z</dcterms:created>
  <dcterms:modified xsi:type="dcterms:W3CDTF">2019-06-20T02:02:00Z</dcterms:modified>
</cp:coreProperties>
</file>