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41" w:rsidRPr="00A67253" w:rsidRDefault="008E1B41" w:rsidP="008E1B41">
      <w:pPr>
        <w:jc w:val="center"/>
        <w:rPr>
          <w:rFonts w:ascii="黑体" w:eastAsia="黑体" w:hAnsi="黑体"/>
          <w:sz w:val="32"/>
          <w:szCs w:val="32"/>
        </w:rPr>
      </w:pPr>
      <w:r w:rsidRPr="00A67253">
        <w:rPr>
          <w:rFonts w:ascii="黑体" w:eastAsia="黑体" w:hAnsi="黑体" w:hint="eastAsia"/>
          <w:sz w:val="32"/>
          <w:szCs w:val="32"/>
        </w:rPr>
        <w:t>公示</w:t>
      </w:r>
      <w:r w:rsidRPr="00A67253">
        <w:rPr>
          <w:rFonts w:ascii="黑体" w:eastAsia="黑体" w:hAnsi="黑体"/>
          <w:sz w:val="32"/>
          <w:szCs w:val="32"/>
        </w:rPr>
        <w:t>名单</w:t>
      </w:r>
    </w:p>
    <w:tbl>
      <w:tblPr>
        <w:tblStyle w:val="a6"/>
        <w:tblW w:w="0" w:type="auto"/>
        <w:jc w:val="center"/>
        <w:shd w:val="clear" w:color="auto" w:fill="EEECE1" w:themeFill="background2"/>
        <w:tblLook w:val="04A0" w:firstRow="1" w:lastRow="0" w:firstColumn="1" w:lastColumn="0" w:noHBand="0" w:noVBand="1"/>
      </w:tblPr>
      <w:tblGrid>
        <w:gridCol w:w="562"/>
        <w:gridCol w:w="851"/>
        <w:gridCol w:w="3118"/>
        <w:gridCol w:w="1701"/>
        <w:gridCol w:w="709"/>
        <w:gridCol w:w="1140"/>
        <w:gridCol w:w="850"/>
        <w:gridCol w:w="987"/>
      </w:tblGrid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序号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姓名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取得证书时的工作单位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工种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等级</w:t>
            </w:r>
          </w:p>
        </w:tc>
        <w:tc>
          <w:tcPr>
            <w:tcW w:w="1140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申报时的失业保险费缴纳月数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是否为紧缺工种</w:t>
            </w:r>
          </w:p>
        </w:tc>
        <w:tc>
          <w:tcPr>
            <w:tcW w:w="987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核定补贴标准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庞杨敏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嘉兴金慧人力资源有限公司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消防设施操作员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widowControl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姜明芳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嘉兴市至远保安服务有限公司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消防设施操作员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李宇强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博雅酒店(嘉兴)有限公司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消防设施操作员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朱培华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嘉兴市秀园物业管理有限公司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消防设施操作员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张亚林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浙江邦芒数据有限公司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消防设施操作员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李雪明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嘉兴市秀园物业管理有限公司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消防设施操作员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倪秉棣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嘉兴月河印巷物业管理有限公司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消防设施操作员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管水琴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浙江开元物业管理股份有限公司嘉兴分公司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消防设施操作员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章耀明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嘉兴凯瑞时装有限公司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消防设施操作员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杜光亮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嘉兴市中诚物业服务有限公司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消防设施操作员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项灵斌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嘉兴帝都网络科技有限公司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消防设施操作员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卞文兵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嘉兴市众安物业管理有限公司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消防设施操作员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顾海忠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嘉吉饲料（嘉兴）有限公司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消防设施操作员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盛加斌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嘉吉饲料（嘉兴）有限公司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消防设施操作员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尤桂林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嘉兴市新禾人力资源管理咨询有限公司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消防设施操作员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齐璘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嘉兴绿城物业服务有限公司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消防设施操作员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周永碧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嘉兴市维可多电子有限公司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育婴员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邱春艳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嘉兴市宝通五金机电有限公司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茶艺师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陈顺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浙江正润金属制品有限公司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茶艺师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林培荣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嘉兴誉安环境治理科技有限公司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有害生物防制员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吴廷高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嘉兴誉安环境治理科技有限公司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有害生物防制员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董元红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嘉兴市思尔德薄膜开关有限公司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西式面点师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陆敏华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嘉兴汉森时装有限公司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西式面点师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王恩钱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振石集团东方特钢有限公司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西式面点师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阙佳慧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嘉兴市安保物业有限公司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西式面点师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金晓燕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浙江国建建设有限公司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西式面点师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孙雪梅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嘉兴文悦生物科技有限公司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西式面点师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肖艳娟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浙江维奥拉塑料有限公司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西式面点师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陈兰英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嘉兴市瑞晓五金制品有限公司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西式面点师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曾曦东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浙江邦芒数据有限公司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西式面点师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黄新芝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嘉兴博飞电子科技有限公司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西式面点师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蒋银华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浙江尚都建设有限公司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西式面点师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徐幼梅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嘉兴柏原精密机械有限公司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西式面点师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邱薇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嘉兴市华清物业服务有限责任公司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西式面点师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张应双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嘉兴市思尔德薄膜开关有限公司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西式面点师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陆余刚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斯帝特能源股份有限公司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西式面点师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邹兰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嘉兴佳铭会计事务有限公司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西式面点师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王利良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斯帝特能源股份有限公司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西式面点师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李芳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嘉兴市禾风食品有限公司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西式面点师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嘉兴市春秋国际旅行社有限公司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西式面点师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张小红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嘉兴市神龙特种玻璃有限公司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西式面点师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刘君红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嘉兴市长三角人力资源开发中心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西式面点师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梁卫琴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五芳斋餐饮有限公司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西式面点师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方勇智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振石集团东方特钢有限公司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西式面点师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戚鉏垚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浙江佳源物业服务集团有限公司新东方花园分公司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西式面点师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王加玉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嘉兴泰克弹簧有限公司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何艳梅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嘉兴市锐轩服饰有限公司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周飞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浙江省对外服务公司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唐秋兰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浙江中聚材料有限公司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董建洪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嘉兴市瑞嘉电气有限公司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步虹海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嘉兴柴薪科技有限公司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沈金惠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嘉兴沃尔德金刚石工具有限公司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吴秀英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浙江顶上智能家居股份有限公司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陶雅芳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嘉兴市金都物业管理有限公司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项桔清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嘉兴市东骏时装有限公司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范晓萍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浙江和诚房地产估价有限公司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张惠娟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嘉兴市中林物资贸易有限公司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锦润置业（嘉兴）有限公司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周松平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嘉兴市至诚物业管理有限公司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李彩鸿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嘉兴市经开港嘉电子器材厂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钱小英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嘉兴市苏嘉物业有限公司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嘉兴市金都物业管理有限公司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嘉兴环亚针织制衣有限公司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顾慧丽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浙江顶上智能家居股份有限公司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李晓钰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东方证券股份有限公司嘉兴中山西路证券营业部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浙江辉煌国际旅行社有限公司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王万秀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嘉兴李朝化纤有限公司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鉏英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嘉兴捷顺旅游制品有限公司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孙红燕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嘉兴市白云餐饮管理有限公司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林建芳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嘉兴市瑞嘉电气有限公司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叶迎春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嘉兴中淼财务管理有限公司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孔海林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嘉兴市至诚物业管理有限公司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屠建根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嘉兴市安远物业管理有限公司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刘园凤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嘉兴昭和机电有限公司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陈颖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嘉兴昱盛企业服务有限公司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余红娥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嘉兴昭和机电有限公司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齐艳霞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嘉兴市金都物业管理有限公司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曾雅月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嘉兴环亚针织制衣有限公司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吴飘芳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嘉兴大树物业管理有限公司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邱夏琦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嘉兴泰克弹簧有限公司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胡萌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浙江维思无线网络技术有限公司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潘志英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嘉兴富世达服装股份有限公司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陆云华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嘉兴泰克弹簧有限公司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高红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浙江雅迪世纪汽车内饰件有限公司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嘉兴宁泰房地产经纪有限公司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沈建慧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嘉兴新韦国际展览有限公司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李志娟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浙江德元顺餐饮管理有限公司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沈利英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嘉兴市新兴物业管理有限公司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缪雅琴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嘉兴吉特机械制造有限公司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杨秀兰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嘉兴市至诚物业管理有限公司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黄升平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嘉兴信元精密模具科技有限公司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林敏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嘉兴市真真老老食品有限公司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吴文燕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浙江建银服务有限公司嘉兴分公司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蒋莉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嘉兴吉特机械制造有限公司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潘志琴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嘉兴市晨曦课外培训中心有限公司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吴彩萍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嘉兴卓友进出口有限公司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中式面点师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嘉兴市苏嘉物业有限公司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育婴员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黄文娟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雅莹集团股份有限公司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育婴员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邓婷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嘉兴市盛荣纺织股份有限公司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陈婷仃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浙江德景电子科技有限公司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汤梦婷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嘉兴市长三角人力资源开发中心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董云霞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浙江德景电子科技有限公司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徐婷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嘉兴晟商信息科技有限公司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王迪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嘉兴市南湖区保安服务有限公司（社保）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徐思易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嘉兴徽商置业有限公司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蔡欣怡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浙江中智经济技术服务有限公司嘉兴分公司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倪梦佳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嘉兴晟商信息科技有限公司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马书雁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浙江启迪物业服务有限责任公司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童利先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浙江华洲国际设计有限公司嘉兴分公司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戴杭琪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浙江中邦人力资源有限公司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廖华丽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嘉兴市盛荣纺织股份有限公司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刘舟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浙江德景电子科技有限公司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郭莉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浙江德景电子科技有限公司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王佳维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浙江中智经济技术服务有限公司嘉兴分公司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 w:hint="eastAsia"/>
                <w:sz w:val="20"/>
                <w:szCs w:val="20"/>
              </w:rPr>
              <w:t>1</w:t>
            </w: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浙江德景电子科技有限公司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周妩洁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浙江德景电子科技有限公司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王爱松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浙江德景电子科技有限公司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118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谢夏璐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嘉兴市畅想通信有限公司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陈晓芸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嘉兴大树物业管理有限公司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邹莲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浙江德景电子科技有限公司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雒雪美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浙江德景电子科技有限公司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唐艳萍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嘉兴华纺纺织品有限公司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陈淑媛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嘉兴市鸿立人力资源有限公司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何丽华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嘉兴易到商贸有限公司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李梅芳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浙江德景电子科技有限公司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杨海英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嘉兴市熙凯企业管理服务有限公司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皮俊婷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浙江启迪物业服务有限责任公司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杨晓臻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嘉兴威凯检测技术有限公司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倪佳涛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嘉兴市金腾汽车销售服务有限公司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陈华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嘉兴市管佳劳务服务有限公司秀洲分公司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姚林华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嘉兴市新金陵钟表眼镜有限公司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吕林荣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嘉兴市远龙物业管理有限公司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周延斌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浙江嘉康电子股份有限公司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丁海波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嘉兴金格置业有限公司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胡国良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浙江未名物流发展有限公司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胡君青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嘉兴禾佳财务咨询有限公司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魏健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嘉兴中易碳素科技有限公司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章尚斌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中国移动通信集团浙江有限公司嘉兴分公司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陆明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嘉兴市柏力木业有限公司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汪尚勇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嘉兴市来往酒店有限公司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姚宇翔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永安财产保险股份有限公司嘉兴中心支公司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林斌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嘉兴市融树酒店管理有限公司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江海兵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嘉兴市融树酒店管理有限公司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陈跃龙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嘉兴市嘉禾方正人力资源咨询服务有限公司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郑东海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嘉兴银行股份有限公司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顾春根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嘉兴市南湖区保安服务有限公司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许加忠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浙江中通文博服务有限公司嘉兴分公司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沈雪明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嘉兴市森普园林绿化工程有限公司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李建良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浙江佳源物业服务集团有限公司嘉兴国际商务区分公司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葛明良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嘉兴市融树酒店管理有限公司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赵健康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嘉兴市明恒工具有限公司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张佶恺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嘉兴中易碳素科技有限公司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龚明伟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浙江中通文博服务有限公司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龚建强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嘉兴天力气体有限公司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赵立红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嘉兴市好帮人力资源有限公司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蔡延墩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嘉兴市恒缘文化用品有限公司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苗宁辉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丽雅（中国）日用品有限公司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赵珊珊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丽雅（中国）日用品有限公司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马天英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嘉兴大树物业管理有限公司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费宏伟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嘉兴市金龙汽车服务中心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傅丽泉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嘉兴市管佳劳务服务有限公司秀洲分公司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何成胤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嘉兴常夏科技有限公司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连鹏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嘉兴市国鸿汽车运输有限公司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徐涛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嘉兴市诚信物业管理有限公司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王年生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嘉兴市新阳光物业管理有限公司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王宪岗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浙江创之捷服装设计有限公司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徐晓东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嘉兴市粮食收储有限公司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唐艳萍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嘉兴华纺纺织品有限公司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茶艺师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杨月芳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浙江德景电子科技有限公司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茶艺师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刘尼西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嘉兴威凯检测技术有限公司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茶艺师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韩奕娜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哈挺精密机械（嘉兴）有限公司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茶艺师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戴陈燕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金石包装（嘉兴）有限公司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茶艺师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黄丽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浙江德景电子科技有限公司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茶艺师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王佳妮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嘉兴佳创广告有限公司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茶艺师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戴佩丽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嘉兴棕榈贸易有限公司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茶艺师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金卢娟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嘉兴市宏盾消防器材有限公司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茶艺师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马小芬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嘉兴市钦点知识产权代理有限公司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茶艺师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李梅芳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浙江德景电子科技有限公司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茶艺师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许虹霞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浙江金天伦医疗器械股份有限公司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茶艺师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郑巧珍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浙江盛和天成人力资源服务有限公司嘉兴分公司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茶艺师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邵静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嘉兴市江南印象餐饮有限公司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茶艺师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吴霞芳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摩天汽车配件(嘉兴)有限公司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茶艺师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李安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嘉兴永瑞电子科技有限公司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茶艺师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邓玲红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浙江美尔凯特智能厨卫股份有限公司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茶艺师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郭莉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浙江德景电子科技有限公司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茶艺师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陈婷仃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浙江德景电子科技有限公司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茶艺师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刘舟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浙江德景电子科技有限公司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茶艺师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徐飞洪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德沃康科技集团有限公司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茶艺师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孙雪梅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嘉兴文悦生物科技有限公司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茶艺师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陆余刚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斯帝特能源股份有限公司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茶艺师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曹洪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嘉兴市公共交通有限公司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茶艺师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盛清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浙江江南大厦股份有限公司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茶艺师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钱静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嘉兴市嘉工旅游有限公司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茶艺师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邹兰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嘉兴佳铭会计事务有限公司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茶艺师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陆敏华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嘉兴汉森时装有限公司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茶艺师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高其英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嘉兴市万和电器销售有限公司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茶艺师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雷恒博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嘉兴伯林顿纺织有限公司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茶艺师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王旭辉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浙江浙华清德教育培训中心有限公司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茶艺师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199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王秋苓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嘉吉饲料（嘉兴）有限公司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茶艺师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任阿琴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嘉兴市徽商贸易有限公司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茶艺师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刘敏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浙江雅迪世纪汽车内饰件有限公司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茶艺师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杨海英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嘉兴市熙凯企业管理服务有限公司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茶艺师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韩英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浙江省电信实业集团有限公司嘉兴市分公司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茶艺师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陈冬梅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嘉兴永瑞电子科技有限公司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茶艺师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俞丽燕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嘉兴市安远物业管理有限公司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茶艺师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何丽华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嘉兴苏宁易购商贸有限公司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茶艺师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杨会芳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嘉兴市维可多电子有限公司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中式面点师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陆云华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嘉兴泰克弹簧有限公司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中式面点师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杜俏芳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浙江禾城农村商业银行股份有限公司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中式面点师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王巧英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浙江佳源物业服务集团有限公司嘉兴国际商务区分公司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育婴员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嘉兴知联中佳税务师事务所有限责任公司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育婴员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陈方英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嘉兴帝都网络科技有限公司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育婴员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吴佳洁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嘉兴市云杰商贸有限公司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劳动关系协调员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许晔峰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浙江秀州建设有限公司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劳动关系协调员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韩金亮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雅培（嘉兴）营养品有限公司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代秀兰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浙江经建工程管理有限公司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翁梦丽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浙江贝爱服装有限公司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施雅琴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嘉兴明易佰全物业管理有限公司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企业人力资源管理师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曹蕾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嘉兴安裕智能家具有限公司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企业人力资源管理师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姚丽丽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浙江明晖智能电气有限公司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企业人力资源管理师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吴芳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浙江嘉兴嘉浩建设有限公司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企业人力资源管理师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陈飞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浙江外企德科人力资源服务有限公司嘉兴分公司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企业人力资源管理师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徐燕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嘉兴市禾众汽车服务有限公司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企业人力资源管理师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张从利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嘉兴圣斯顿金属制品有限公司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钳工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顾学良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嘉兴圣斯顿金属制品有限公司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钳工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马金夫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嘉兴圣斯顿金属制品有限公司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钳工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赵金坤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嘉兴圣斯顿金属制品有限公司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钳工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吴新江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嘉兴圣斯顿金属制品有限公司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钳工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曾胜旺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嘉兴圣斯顿金属制品有限公司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钳工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陈斌浩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嘉兴圣斯顿金属制品有限公司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钳工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郑焕军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嘉兴圣斯顿金属制品有限公司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钳工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山垚春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嘉兴圣斯顿金属制品有限公司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钳工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范建根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嘉兴圣斯顿金属制品有限公司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钳工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张庆伟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嘉兴圣斯顿金属制品有限公司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钳工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郭雪芬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嘉兴圣斯顿金属制品有限公司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钳工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杨传国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嘉兴圣斯顿金属制品有限公司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钳工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简成芳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嘉兴圣斯顿金属制品有限公司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钳工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万强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嘉兴圣斯顿金属制品有限公司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钳工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杨庆辉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嘉兴圣斯顿金属制品有限公司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钳工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沈荣根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嘉兴圣斯顿金属制品有限公司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钳工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宁坤坤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嘉兴圣斯顿金属制品有限公司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钳工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马兴德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嘉兴圣斯顿金属制品有限公司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钳工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金文胜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嘉兴圣斯顿金属制品有限公司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钳工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徐忠良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嘉兴圣斯顿金属制品有限公司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钳工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王靖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嘉兴圣斯顿金属制品有限公司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钳工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段益志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嘉兴圣斯顿金属制品有限公司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钳工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朱培明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嘉兴圣斯顿金属制品有限公司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钳工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吴若飞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嘉兴圣斯顿金属制品有限公司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钳工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曹建华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嘉兴圣斯顿金属制品有限公司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钳工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牟佳俨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嘉兴圣斯顿金属制品有限公司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钳工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吴越能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嘉兴圣斯顿金属制品有限公司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钳工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程红琴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嘉兴圣斯顿金属制品有限公司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钳工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赵本俊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嘉兴圣斯顿金属制品有限公司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钳工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张士青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嘉兴圣斯顿金属制品有限公司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钳工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吴建林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嘉兴圣斯顿金属制品有限公司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钳工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徐惠忠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嘉兴圣斯顿金属制品有限公司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钳工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侯通国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嘉兴圣斯顿金属制品有限公司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钳工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宋健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嘉兴圣斯顿金属制品有限公司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钳工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朱雄星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嘉兴圣斯顿金属制品有限公司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钳工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张国忠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嘉兴圣斯顿金属制品有限公司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钳工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徐达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嘉兴圣斯顿金属制品有限公司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钳工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马云飞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嘉兴圣斯顿金属制品有限公司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钳工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刘光福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嘉兴圣斯顿金属制品有限公司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钳工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邓林朋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嘉兴圣斯顿金属制品有限公司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钳工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宋中四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嘉兴圣斯顿金属制品有限公司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钳工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罗明辉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嘉兴圣斯顿金属制品有限公司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钳工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金明法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嘉兴圣斯顿金属制品有限公司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钳工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张顾颂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嘉兴市长三角人力资源开发中心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胡培根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嘉兴市长三角人力资源开发中心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许叶华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嘉兴市众业供电服务有限公司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殳海平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嘉兴市众业供电服务有限公司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屠建根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嘉兴市安远物业管理有限公司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冯锋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嘉兴市长三角人力资源开发中心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潘建国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嘉兴市长三角人力资源开发中心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周正华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嘉兴市众业供电服务有限公司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金董明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嘉兴市长三角人力资源开发中心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戴青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嘉兴市众业供电服务有限公司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冯杰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嘉兴市长三角人力资源开发中心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冯文骏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嘉兴市众业供电服务有限公司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蒋凯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嘉兴市长三角人力资源开发中心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张王刚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嘉兴市众业供电服务有限公司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祝芳伟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嘉兴市众业供电服务有限公司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王海青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嘉兴市众业供电服务有限公司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陈志祥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嘉兴市众业供电服务有限公司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孟祥志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翔茆精密钣金(嘉兴)有限公司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李海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嘉兴市长三角人力资源开发中心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王燕成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嘉兴市长三角人力资源开发中心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沈寅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嘉兴市长三角人力资源开发中心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范永伟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嘉兴市长三角人力资源开发中心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陈赟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嘉兴市众业供电服务有限公司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孔凡林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亨内基机械（嘉兴）有限公司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曹俊义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东海橡塑(嘉兴)有限公司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董建洪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嘉兴市瑞嘉电气有限公司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杨正宇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嘉兴市长三角人力资源开发中心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蔡琴华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嘉兴市长三角人力资源开发中心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沈夏明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嘉兴市长三角人力资源开发中心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朱明慧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嘉兴市长三角人力资源开发中心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诸一飞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嘉兴市长三角人力资源开发中心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299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恒诺微电子(嘉兴)有限公司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刘红燕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恒诺微电子(嘉兴)有限公司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何振华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恒诺微电子(嘉兴)有限公司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尤志伟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恒诺微电子(嘉兴)有限公司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史国威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恒诺微电子(嘉兴)有限公司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钱锐芳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恒诺微电子(嘉兴)有限公司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王晓华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恒诺微电子(嘉兴)有限公司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周云燕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恒诺微电子(嘉兴)有限公司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宋文英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恒诺微电子(嘉兴)有限公司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刘志绪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恒诺微电子(嘉兴)有限公司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葛修建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恒诺微电子(嘉兴)有限公司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陈金保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恒诺微电子(嘉兴)有限公司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顾爱猛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恒诺微电子(嘉兴)有限公司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丁玉翔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恒诺微电子(嘉兴)有限公司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张少华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恒诺微电子(嘉兴)有限公司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张红丽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恒诺微电子(嘉兴)有限公司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吴美春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恒诺微电子(嘉兴)有限公司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钟红梅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恒诺微电子(嘉兴)有限公司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徐根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恒诺微电子(嘉兴)有限公司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刘兴敏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恒诺微电子(嘉兴)有限公司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左燕军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恒诺微电子(嘉兴)有限公司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杜向阳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恒诺微电子(嘉兴)有限公司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方东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恒诺微电子(嘉兴)有限公司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熊显滨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恒诺微电子(嘉兴)有限公司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王后婷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恒诺微电子(嘉兴)有限公司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董瑞瑞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恒诺微电子(嘉兴)有限公司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郭良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嘉兴圣斯顿金属制品有限公司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钳工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裘勤伟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嘉兴敏捷技术服务有限公司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铣工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吴硕华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嘉兴市众业供电服务有限公司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吴应来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嘉兴市众业供电服务有限公司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钮春华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嘉兴市众业供电服务有限公司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王建华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嘉兴市众业供电服务有限公司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朱伟强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嘉兴市众业供电服务有限公司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陈瑜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嘉兴市众业供电服务有限公司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屠雄飞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嘉兴市众业供电服务有限公司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曲守敏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嘉兴市众业供电服务有限公司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杨星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嘉兴市恒光电力建设有限责任公司秀洲分公司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陈利荣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嘉兴市长三角人力资源开发中心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严佰成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嘉兴市恒光电力建设有限责任公司秀洲分公司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罗平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嘉兴市众业供电服务有限公司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沈栋伟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嘉兴市恒光电力建设有限责任公司秀洲分公司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邬垚文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嘉兴市恒光电力建设有限责任公司秀洲分公司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陶永泉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大禾产机（嘉兴）有限公司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张金海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嘉兴市众业供电服务有限公司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徐洪兴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嘉兴市众业供电服务有限公司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夏根生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嘉兴市众业供电服务有限公司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徐浩明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嘉兴市众业供电服务有限公司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夏明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嘉兴市众业供电服务有限公司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张建荣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嘉兴市众业供电服务有限公司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陈海荣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嘉兴市众业供电服务有限公司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孔志根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嘉兴市众业供电服务有限公司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胡建忠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嘉兴市众业供电服务有限公司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孙圣祥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嘉兴市众业供电服务有限公司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阮旭凯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嘉兴市众业供电服务有限公司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陈本法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嘉兴市众业供电服务有限公司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史永彬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嘉兴市众业供电服务有限公司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苏永华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嘉兴市众业供电服务有限公司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张人桂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嘉兴誉安环境治理科技有限公司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有害生物防制员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张金山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嘉兴誉安环境治理科技有限公司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有害生物防制员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沈芬芬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嘉兴誉安环境治理科技有限公司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有害生物防制员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唐秀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嘉兴誉安环境治理科技有限公司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有害生物防制员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马云浩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嘉兴誉安环境治理科技有限公司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有害生物防制员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马志军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嘉兴誉安环境治理科技有限公司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有害生物防制员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马华平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嘉兴誉安环境治理科技有限公司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有害生物防制员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樊毅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嘉兴誉安环境治理科技有限公司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有害生物防制员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朱婷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嘉兴与森舞蹈培训有限公司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育婴员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陈丽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浙江禾城农村商业银行股份有限公司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健康管理师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戴红亮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韩泰轮胎有限公司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健康管理师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季月法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南京易才人力资源有限公司嘉兴分公司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西式面点师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汤利萍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嘉兴海时置业有限公司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企业人力资源管理师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王义雯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嘉兴鑫冉纺织有限公司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企业人力资源管理师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饶莲香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嘉兴悦程妇产医院有限公司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企业人力资源管理师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吴敏霞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嘉兴百诚电器有限公司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企业人力资源管理师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褚云超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嘉兴市华炬纺织有限公司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企业人力资源管理师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张雅萍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凯晟动力技术（嘉兴）有限公司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劳动关系协调员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张建根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振石集团东方特钢有限公司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许海萍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浙江利浩运输有限公司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育婴员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李恋华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嘉兴市海鸥纸品有限公司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育婴员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沈瑛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嘉兴市嘉禾方正人力资源咨询服务有限公司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育婴员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姚华新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浙江新安国际医院有限公司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育婴员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周静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嘉兴市恒业市政建设有限公司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育婴员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秦光芬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浙江中通文博服务有限公司（统帐二）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育婴员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姜惠琴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嘉兴市华严花边织造有限公司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育婴员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章连玉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嘉兴市小地方餐饮有限公司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育婴员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方似艳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浙江中邦人力资源有限公司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育婴员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沈娟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浙江中邦人力资源有限公司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育婴员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卜春英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嘉兴市金进纺织股份有限公司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育婴员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吕华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浙江诺而圣羊绒服饰有限公司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育婴员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朱林珍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嘉兴市龙海机械配件有限公司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育婴员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388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费秀英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亮兮柯电气(嘉兴)有限公司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中式面点师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汪书怀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五芳斋餐饮有限公司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中式面点师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张叶叶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嘉兴市立达服务有限公司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中式面点师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刘思嘉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嘉兴市立达服务有限公司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中式面点师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嘉兴知联中佳税务师事务所有限责任公司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中式面点师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缪亚琴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嘉兴市立达服务有限公司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中式面点师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394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赵可儿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嘉兴市立达服务有限公司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中式面点师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梅惠芳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嘉兴市立达服务有限公司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中式面点师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应沈琴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嘉兴市立达服务有限公司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中式面点师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张加龙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嘉兴市戴梦得购物中心有限公司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中式面点师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寿祯瑜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嘉兴市立达服务有限公司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中式面点师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399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徐元花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嘉兴市江南名庄餐饮有限公司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中式面点师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翁良坚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嘉兴新嘉爱斯热电有限公司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中式面点师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佘唯佳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嘉兴市立达服务有限公司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中式面点师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沈玲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嘉兴市立达服务有限公司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中式面点师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陈竹玲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嘉兴市立达服务有限公司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中式面点师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汤晓夏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嘉兴市立达服务有限公司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中式面点师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计晓燕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嘉兴市立达服务有限公司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中式面点师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屠智勤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嘉兴市鸿立人力资源有限公司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中式面点师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应雅琴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嘉兴市吉诺金属制品有限公司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中式面点师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潘红芳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上海永升物业管理有限公司嘉兴分公司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中式面点师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甄燕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嘉兴市方舟装饰工程有限公司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中式面点师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许虹霞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浙江金天伦医疗器械股份有限公司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中式面点师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沈春梅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杭州建设工程造价咨询有限公司嘉兴分公司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中式面点师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甄华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浙江良友木业有限公司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中式面点师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屠奕琴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嘉兴市鸿立人力资源有限公司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中式面点师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林文静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嘉兴新嘉爱斯热电有限公司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中式面点师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凌翔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嘉兴新嘉爱斯热电有限公司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中式面点师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贺军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嘉兴市立达服务有限公司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中式面点师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嘉兴市立达服务有限公司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中式面点师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姚伟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嘉兴新嘉爱斯热电有限公司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中式面点师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杨瑾华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嘉兴市立达服务有限公司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中式面点师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褚雅渊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嘉兴市立达服务有限公司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中式面点师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沈王娟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浙江台华新材料股份有限公司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企业人力资源管理师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乐张萍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嘉兴市管佳劳务服务有限公司秀洲分公司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育婴员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刘星光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嘉兴艾菲而聚合纤维有限公司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焊工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杜海峰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嘉兴埃富得机械有限公司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焊工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吕一峰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嘉兴泽元生物制品有限责任公司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焊工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孙建勋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嘉兴敏惠汽车零部件有限公司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焊工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俞国英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嘉兴市雪中无纺制品厂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茶艺师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贾林飞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马鞍山紫元物业服务有限公司嘉兴分公司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消防设施操作员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张庆宝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浙江正原电气股份有限公司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消防设施操作员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韩永宏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嘉兴市清园酒店管理有限公司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消防设施操作员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金徐君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浙江秀舟热电有限公司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消防设施操作员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蒋维加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嘉兴市清园酒店管理有限公司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消防设施操作员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戴瑜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浙江兴舟纸业有限公司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消防设施操作员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胡程程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浙江佳源大酒店有限公司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消防设施操作员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赖莉莉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嘉兴与森舞蹈培训有限公司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育婴员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杨帆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嘉兴市扬帆塑业有限公司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育婴员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李春兰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浙江甬之禾汽车服务有限公司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育婴员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孙莉亚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嘉兴市洪波塑胶有限公司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育婴员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五级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沈铃铃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平安银行股份有限公司嘉兴支行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美容师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卢承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平安银行股份有限公司嘉兴支行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美容师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吕丹钖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浙江中智经济技术服务有限公司嘉兴分公司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美容师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陆沈婷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杭州银雁金融配套服务有限公司嘉兴分公司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美容师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徐静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平安银行股份有限公司嘉兴支行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美容师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潘芮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平安银行股份有限公司嘉兴支行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美容师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吴荣芬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嘉兴市邦元教育咨询有限公司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育婴员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姚伟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嘉兴新嘉爱斯热电有限公司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育婴员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陆林燕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嘉兴与森舞蹈培训有限公司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育婴员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林文静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嘉兴新嘉爱斯热电有限公司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育婴员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孙维芬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嘉兴英诺计算机技术有限公司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育婴员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徐元花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嘉兴市江南名庄餐饮有限公司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育婴员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张秀春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浙江邦芒数据有限公司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育婴员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李海燕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浙江佳源物业服务集团有限公司嘉兴国际商务区分公司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育婴员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杭晓兰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浙江佳源物业服务集团有限公司嘉兴国际商务区分公司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育婴员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许虹霞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浙江金天伦医疗器械股份有限公司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育婴员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邓丽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嘉兴市名家宝贝儿童用品有限公司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育婴员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张月华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嘉兴华颀财务咨询有限公司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育婴员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祝长荣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浙江尚进人力资源有限公司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评茶员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姚伟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浙江永联建设工程股份有限公司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智能楼宇管理员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胡娴哲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中国人民财产保险股份有限公司嘉兴市分公司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茶艺师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俞璐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浙江贝爱服装有限公司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西式面点师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钱佳琰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浙江新安国际医院有限公司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企业人力资源管理师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周晶晶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嘉兴趣堂商贸有限公司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企业人力资源管理师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李文燕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嘉兴市金都物业管理有限公司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企业人力资源管理师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钟静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浙江梅花洲文化旅游有限公司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企业人力资源管理师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四级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姚宏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浙江苏嘉医疗器械股份有限公司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健康管理师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王海燕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嘉兴市秀洲区老百姓药品金都佳苑加盟店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健康管理师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王咪娜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嘉兴新世纪人才派遣有限公司（技术人员）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茶艺师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郭春香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嘉兴锐达仓储设备有限公司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茶艺师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贺小丽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斯比泰电子（嘉兴）有限公司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育婴员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蒋立贵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嘉兴市富童商贸有限公司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育婴员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嘉兴市金果果教育咨询有限公司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育婴员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张燕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浙江中通文博服务有限公司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劳动关系协调员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钱月琴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浙江省通信产业服务有限公司嘉兴市分公司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劳动关系协调员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唐怡琴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嘉兴村上汽车配件有限公司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劳动关系协调员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王小明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嘉兴村上汽车配件有限公司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劳动关系协调员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彭兰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浙江东明不锈钢制品股份有限公司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劳动关系协调员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王为良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顾家智能家居嘉兴有限公司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手工木工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张森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顾家智能家居嘉兴有限公司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 xml:space="preserve">手工木工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丁同德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浙江省对外服务公司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电梯安装维修工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朱振国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嘉兴市巨通电梯有限公司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电梯安装维修工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沈超峰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嘉兴市巨通电梯有限公司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电梯安装维修工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富利惠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嘉兴悦程妇产医院有限公司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企业人力资源管理师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马玉娇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浙江埃特斯力试验设备有限公司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企业人力资源管理师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王雯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沃尔玛华东百货有限公司嘉兴洪兴路分店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企业人力资源管理师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  <w:tr w:rsidR="008E1B41" w:rsidRPr="00CE48C5" w:rsidTr="003B02E6">
        <w:trPr>
          <w:jc w:val="center"/>
        </w:trPr>
        <w:tc>
          <w:tcPr>
            <w:tcW w:w="562" w:type="dxa"/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 w:cs="Times New Roman"/>
                <w:sz w:val="20"/>
                <w:szCs w:val="20"/>
              </w:rPr>
            </w:pPr>
            <w:r w:rsidRPr="00CE48C5">
              <w:rPr>
                <w:rFonts w:ascii="宋体" w:eastAsia="宋体" w:hAnsi="宋体" w:cs="Times New Roman"/>
                <w:sz w:val="20"/>
                <w:szCs w:val="20"/>
              </w:rPr>
              <w:t>485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金尔楹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浙江中通文博服务有限公司（统帐二）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劳动关系协调员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E1B41" w:rsidRPr="00CE48C5" w:rsidRDefault="008E1B41" w:rsidP="003B02E6">
            <w:pPr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CE48C5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2400</w:t>
            </w:r>
          </w:p>
        </w:tc>
      </w:tr>
    </w:tbl>
    <w:p w:rsidR="008E1B41" w:rsidRPr="00E87C49" w:rsidRDefault="008E1B41" w:rsidP="008E1B41"/>
    <w:p w:rsidR="008E1B41" w:rsidRDefault="008E1B41" w:rsidP="008E1B41"/>
    <w:p w:rsidR="008E1B41" w:rsidRPr="00ED561C" w:rsidRDefault="008E1B41" w:rsidP="008E1B41"/>
    <w:p w:rsidR="001F68E7" w:rsidRDefault="001F68E7">
      <w:bookmarkStart w:id="0" w:name="_GoBack"/>
      <w:bookmarkEnd w:id="0"/>
    </w:p>
    <w:sectPr w:rsidR="001F68E7" w:rsidSect="000E508B">
      <w:pgSz w:w="11906" w:h="16838"/>
      <w:pgMar w:top="1440" w:right="851" w:bottom="1440" w:left="85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F1E" w:rsidRDefault="00040F1E" w:rsidP="008E1B41">
      <w:r>
        <w:separator/>
      </w:r>
    </w:p>
  </w:endnote>
  <w:endnote w:type="continuationSeparator" w:id="0">
    <w:p w:rsidR="00040F1E" w:rsidRDefault="00040F1E" w:rsidP="008E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F1E" w:rsidRDefault="00040F1E" w:rsidP="008E1B41">
      <w:r>
        <w:separator/>
      </w:r>
    </w:p>
  </w:footnote>
  <w:footnote w:type="continuationSeparator" w:id="0">
    <w:p w:rsidR="00040F1E" w:rsidRDefault="00040F1E" w:rsidP="008E1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C7"/>
    <w:rsid w:val="00040F1E"/>
    <w:rsid w:val="00064BFF"/>
    <w:rsid w:val="001F68E7"/>
    <w:rsid w:val="0044472C"/>
    <w:rsid w:val="008E1B41"/>
    <w:rsid w:val="00A430C7"/>
    <w:rsid w:val="00E2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B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B41"/>
    <w:rPr>
      <w:sz w:val="18"/>
      <w:szCs w:val="18"/>
    </w:rPr>
  </w:style>
  <w:style w:type="paragraph" w:styleId="a5">
    <w:name w:val="No Spacing"/>
    <w:uiPriority w:val="1"/>
    <w:qFormat/>
    <w:rsid w:val="008E1B41"/>
    <w:pPr>
      <w:widowControl w:val="0"/>
      <w:jc w:val="both"/>
    </w:pPr>
  </w:style>
  <w:style w:type="table" w:styleId="a6">
    <w:name w:val="Table Grid"/>
    <w:basedOn w:val="a1"/>
    <w:uiPriority w:val="39"/>
    <w:rsid w:val="008E1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B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B41"/>
    <w:rPr>
      <w:sz w:val="18"/>
      <w:szCs w:val="18"/>
    </w:rPr>
  </w:style>
  <w:style w:type="paragraph" w:styleId="a5">
    <w:name w:val="No Spacing"/>
    <w:uiPriority w:val="1"/>
    <w:qFormat/>
    <w:rsid w:val="008E1B41"/>
    <w:pPr>
      <w:widowControl w:val="0"/>
      <w:jc w:val="both"/>
    </w:pPr>
  </w:style>
  <w:style w:type="table" w:styleId="a6">
    <w:name w:val="Table Grid"/>
    <w:basedOn w:val="a1"/>
    <w:uiPriority w:val="39"/>
    <w:rsid w:val="008E1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2995</Words>
  <Characters>17075</Characters>
  <Application>Microsoft Office Word</Application>
  <DocSecurity>0</DocSecurity>
  <Lines>142</Lines>
  <Paragraphs>40</Paragraphs>
  <ScaleCrop>false</ScaleCrop>
  <Company>Microsoft</Company>
  <LinksUpToDate>false</LinksUpToDate>
  <CharactersWithSpaces>20030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2020-04-20T06:44:00Z</dcterms:created>
  <dcterms:modified xsi:type="dcterms:W3CDTF">2020-04-20T06:45:00Z</dcterms:modified>
</cp:coreProperties>
</file>